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769FD" w14:textId="4F013DF8" w:rsidR="00207845" w:rsidRPr="00207845" w:rsidRDefault="009D19A0" w:rsidP="00BD6277">
      <w:pPr>
        <w:jc w:val="both"/>
        <w:rPr>
          <w:rFonts w:cs="Calibri"/>
          <w:b/>
          <w:bCs/>
          <w:sz w:val="26"/>
        </w:rPr>
      </w:pPr>
      <w:r w:rsidRPr="00207845">
        <w:rPr>
          <w:rFonts w:cs="Calibri"/>
          <w:b/>
          <w:bCs/>
          <w:sz w:val="26"/>
        </w:rPr>
        <w:t>Formblatt</w:t>
      </w:r>
      <w:r w:rsidR="00207845" w:rsidRPr="00207845">
        <w:rPr>
          <w:rFonts w:cs="Calibri"/>
          <w:b/>
          <w:bCs/>
          <w:sz w:val="26"/>
        </w:rPr>
        <w:t>: Umgang mit den Informationen der Auslobung und den Ergebnissen aus dem Dialogprozess</w:t>
      </w:r>
    </w:p>
    <w:p w14:paraId="51C7882A" w14:textId="47AE95BB" w:rsidR="007F2EE6" w:rsidRDefault="007F2EE6" w:rsidP="007F2EE6">
      <w:pPr>
        <w:tabs>
          <w:tab w:val="left" w:pos="794"/>
          <w:tab w:val="right" w:leader="dot" w:pos="6520"/>
        </w:tabs>
        <w:spacing w:after="0" w:line="260" w:lineRule="auto"/>
        <w:jc w:val="both"/>
        <w:rPr>
          <w:rFonts w:ascii="Berlin Type" w:eastAsia="Berlin Type" w:hAnsi="Berlin Type" w:cs="Berlin Type"/>
          <w:color w:val="000000"/>
        </w:rPr>
      </w:pPr>
      <w:r>
        <w:rPr>
          <w:rFonts w:ascii="Berlin Type" w:eastAsia="Berlin Type" w:hAnsi="Berlin Type" w:cs="Berlin Type"/>
          <w:color w:val="000000"/>
        </w:rPr>
        <w:t xml:space="preserve">In diesem Formblatt sollen die Wettbewerbsteilnehmenden darstellen und begründen, aufgrund welcher Überlegungen sie ihre eigene Perspektive für das Tempelhofer Feld entwickelt haben. </w:t>
      </w:r>
    </w:p>
    <w:p w14:paraId="514E01CB" w14:textId="77777777" w:rsidR="007F2EE6" w:rsidRDefault="007F2EE6" w:rsidP="007F2EE6">
      <w:pPr>
        <w:tabs>
          <w:tab w:val="left" w:pos="794"/>
          <w:tab w:val="right" w:leader="dot" w:pos="6520"/>
        </w:tabs>
        <w:spacing w:after="0" w:line="260" w:lineRule="auto"/>
        <w:jc w:val="both"/>
        <w:rPr>
          <w:rFonts w:cs="Calibri"/>
          <w:b/>
          <w:bCs/>
          <w:i/>
          <w:iCs/>
          <w:color w:val="4472C4" w:themeColor="accent1"/>
        </w:rPr>
      </w:pPr>
    </w:p>
    <w:p w14:paraId="18CC2279" w14:textId="16FD6C52" w:rsidR="007F2EE6" w:rsidRPr="003A7DAC" w:rsidRDefault="007F2EE6" w:rsidP="007F2EE6">
      <w:pPr>
        <w:tabs>
          <w:tab w:val="left" w:pos="794"/>
          <w:tab w:val="right" w:leader="dot" w:pos="6520"/>
        </w:tabs>
        <w:spacing w:after="0" w:line="260" w:lineRule="auto"/>
        <w:jc w:val="both"/>
        <w:rPr>
          <w:rFonts w:cs="Calibri"/>
          <w:b/>
          <w:bCs/>
          <w:i/>
          <w:iCs/>
          <w:color w:val="ED7D31" w:themeColor="accent2"/>
        </w:rPr>
      </w:pPr>
      <w:r w:rsidRPr="003A7DAC">
        <w:rPr>
          <w:rFonts w:cs="Calibri"/>
          <w:b/>
          <w:bCs/>
          <w:color w:val="ED7D31"/>
        </w:rPr>
        <w:t>Abschnitt A:</w:t>
      </w:r>
      <w:r>
        <w:rPr>
          <w:rFonts w:cs="Calibri"/>
          <w:b/>
          <w:bCs/>
          <w:i/>
          <w:iCs/>
          <w:color w:val="4472C4" w:themeColor="accent1"/>
        </w:rPr>
        <w:t xml:space="preserve"> </w:t>
      </w:r>
      <w:r w:rsidRPr="003A7DAC">
        <w:rPr>
          <w:rFonts w:cs="Calibri"/>
          <w:i/>
          <w:iCs/>
          <w:color w:val="ED7D31" w:themeColor="accent2"/>
        </w:rPr>
        <w:t>Wie sind sie jeweils mit den Empfehlungen aus den Dialogwerkstätten umgegangen?</w:t>
      </w:r>
    </w:p>
    <w:p w14:paraId="1380C565" w14:textId="02F3BC45" w:rsidR="007F2EE6" w:rsidRPr="003A7DAC" w:rsidRDefault="007F2EE6" w:rsidP="007F2EE6">
      <w:pPr>
        <w:tabs>
          <w:tab w:val="left" w:pos="794"/>
          <w:tab w:val="right" w:leader="dot" w:pos="6520"/>
        </w:tabs>
        <w:spacing w:after="0" w:line="260" w:lineRule="auto"/>
        <w:jc w:val="both"/>
        <w:rPr>
          <w:rFonts w:cs="Calibri"/>
          <w:b/>
          <w:bCs/>
          <w:i/>
          <w:iCs/>
          <w:color w:val="ED7D31" w:themeColor="accent2"/>
        </w:rPr>
      </w:pPr>
      <w:r w:rsidRPr="003A7DAC">
        <w:rPr>
          <w:rFonts w:cs="Calibri"/>
          <w:b/>
          <w:bCs/>
          <w:color w:val="ED7D31" w:themeColor="accent2"/>
        </w:rPr>
        <w:t>Abschnitt B:</w:t>
      </w:r>
      <w:r w:rsidRPr="003A7DAC">
        <w:rPr>
          <w:rFonts w:cs="Calibri"/>
          <w:b/>
          <w:bCs/>
          <w:i/>
          <w:iCs/>
          <w:color w:val="ED7D31" w:themeColor="accent2"/>
        </w:rPr>
        <w:t xml:space="preserve"> </w:t>
      </w:r>
      <w:r w:rsidRPr="003A7DAC">
        <w:rPr>
          <w:rFonts w:cs="Calibri"/>
          <w:i/>
          <w:iCs/>
          <w:color w:val="ED7D31" w:themeColor="accent2"/>
        </w:rPr>
        <w:t>Welche Herausforderungen der Stadtentwicklung wurden berücksichtigt?</w:t>
      </w:r>
    </w:p>
    <w:p w14:paraId="7268560F" w14:textId="77777777" w:rsidR="007F2EE6" w:rsidRDefault="007F2EE6" w:rsidP="007F2EE6">
      <w:pPr>
        <w:tabs>
          <w:tab w:val="left" w:pos="794"/>
          <w:tab w:val="right" w:leader="dot" w:pos="6520"/>
        </w:tabs>
        <w:spacing w:after="0" w:line="260" w:lineRule="auto"/>
        <w:jc w:val="both"/>
        <w:rPr>
          <w:rFonts w:cs="Calibri"/>
          <w:b/>
          <w:bCs/>
          <w:i/>
          <w:iCs/>
          <w:color w:val="4472C4" w:themeColor="accent1"/>
        </w:rPr>
      </w:pPr>
    </w:p>
    <w:p w14:paraId="22DEA2D6" w14:textId="5A00F949" w:rsidR="007F2EE6" w:rsidRDefault="007F2EE6" w:rsidP="007F2EE6">
      <w:pPr>
        <w:tabs>
          <w:tab w:val="left" w:pos="794"/>
          <w:tab w:val="right" w:leader="dot" w:pos="6520"/>
        </w:tabs>
        <w:spacing w:after="0" w:line="260" w:lineRule="auto"/>
        <w:jc w:val="both"/>
        <w:rPr>
          <w:rFonts w:ascii="Berlin Type" w:eastAsia="Berlin Type" w:hAnsi="Berlin Type" w:cs="Berlin Type"/>
          <w:color w:val="000000"/>
        </w:rPr>
      </w:pPr>
      <w:r>
        <w:rPr>
          <w:rFonts w:ascii="Berlin Type" w:eastAsia="Berlin Type" w:hAnsi="Berlin Type" w:cs="Berlin Type"/>
          <w:color w:val="000000"/>
        </w:rPr>
        <w:t xml:space="preserve">Das Formblatt wird Bestandteil der Vorprüfung und liegt dem Preisgericht in seinen Sitzungen vor. </w:t>
      </w:r>
    </w:p>
    <w:p w14:paraId="30CB2AA5" w14:textId="5219B758" w:rsidR="00207845" w:rsidRDefault="004878A9" w:rsidP="004878A9">
      <w:pPr>
        <w:rPr>
          <w:rFonts w:cs="Calibri"/>
          <w:b/>
          <w:bCs/>
          <w:i/>
          <w:iCs/>
          <w:color w:val="4472C4" w:themeColor="accent1"/>
        </w:rPr>
      </w:pPr>
      <w:r>
        <w:rPr>
          <w:rFonts w:cs="Calibri"/>
          <w:b/>
          <w:bCs/>
          <w:i/>
          <w:iCs/>
          <w:color w:val="4472C4" w:themeColor="accent1"/>
        </w:rPr>
        <w:br/>
      </w:r>
      <w:r w:rsidR="00207845" w:rsidRPr="004878A9">
        <w:rPr>
          <w:rFonts w:cs="Calibri"/>
          <w:b/>
          <w:bCs/>
          <w:i/>
          <w:iCs/>
          <w:color w:val="4472C4" w:themeColor="accent1"/>
        </w:rPr>
        <w:t>Berücksichtigung der Empfehlung = ja / +</w:t>
      </w:r>
      <w:r>
        <w:rPr>
          <w:rFonts w:cs="Calibri"/>
          <w:b/>
          <w:bCs/>
          <w:i/>
          <w:iCs/>
          <w:color w:val="4472C4" w:themeColor="accent1"/>
        </w:rPr>
        <w:br/>
      </w:r>
      <w:r w:rsidR="00207845" w:rsidRPr="004878A9">
        <w:rPr>
          <w:rFonts w:cs="Calibri"/>
          <w:b/>
          <w:bCs/>
          <w:i/>
          <w:iCs/>
          <w:color w:val="4472C4" w:themeColor="accent1"/>
        </w:rPr>
        <w:t xml:space="preserve">Teilweise Berücksichtigt = tlw. / o </w:t>
      </w:r>
      <w:r w:rsidRPr="004878A9">
        <w:rPr>
          <w:rFonts w:cs="Calibri"/>
          <w:b/>
          <w:bCs/>
          <w:i/>
          <w:iCs/>
          <w:color w:val="4472C4" w:themeColor="accent1"/>
        </w:rPr>
        <w:br/>
      </w:r>
      <w:r w:rsidR="00207845" w:rsidRPr="004878A9">
        <w:rPr>
          <w:rFonts w:cs="Calibri"/>
          <w:b/>
          <w:bCs/>
          <w:i/>
          <w:iCs/>
          <w:color w:val="4472C4" w:themeColor="accent1"/>
        </w:rPr>
        <w:t>Keine Berücksichtigt der Empfehlung = nein / -</w:t>
      </w:r>
      <w:r w:rsidRPr="004878A9">
        <w:rPr>
          <w:rFonts w:cs="Calibri"/>
          <w:b/>
          <w:bCs/>
          <w:i/>
          <w:iCs/>
          <w:color w:val="4472C4" w:themeColor="accent1"/>
        </w:rPr>
        <w:br/>
      </w:r>
      <w:r>
        <w:rPr>
          <w:rFonts w:cs="Calibri"/>
          <w:b/>
          <w:bCs/>
          <w:i/>
          <w:iCs/>
          <w:color w:val="4472C4" w:themeColor="accent1"/>
        </w:rPr>
        <w:t xml:space="preserve">Eine </w:t>
      </w:r>
      <w:r w:rsidR="00207845" w:rsidRPr="004878A9">
        <w:rPr>
          <w:rFonts w:cs="Calibri"/>
          <w:b/>
          <w:bCs/>
          <w:i/>
          <w:iCs/>
          <w:color w:val="4472C4" w:themeColor="accent1"/>
        </w:rPr>
        <w:t xml:space="preserve">BEGRÜDUNG ist zwingend hinzuzufügen, wenn nicht ja/+ gewählt wird </w:t>
      </w:r>
    </w:p>
    <w:p w14:paraId="41E7035E" w14:textId="0BE9696F" w:rsidR="004878A9" w:rsidRDefault="004878A9" w:rsidP="004878A9">
      <w:pPr>
        <w:rPr>
          <w:rFonts w:cs="Calibri"/>
          <w:b/>
          <w:bCs/>
          <w:i/>
          <w:iCs/>
          <w:color w:val="4472C4" w:themeColor="accent1"/>
        </w:rPr>
      </w:pPr>
      <w:r>
        <w:rPr>
          <w:rFonts w:cs="Calibri"/>
          <w:b/>
          <w:bCs/>
          <w:i/>
          <w:iCs/>
          <w:color w:val="4472C4" w:themeColor="accent1"/>
        </w:rPr>
        <w:t xml:space="preserve">Hierzu ist die rechte Spalte in der Tabelle zu nutzen. </w:t>
      </w:r>
    </w:p>
    <w:p w14:paraId="4F023898" w14:textId="77777777" w:rsidR="007F2EE6" w:rsidRDefault="007F2EE6" w:rsidP="004878A9">
      <w:pPr>
        <w:rPr>
          <w:rFonts w:cs="Calibri"/>
          <w:b/>
          <w:bCs/>
          <w:i/>
          <w:iCs/>
          <w:color w:val="4472C4" w:themeColor="accent1"/>
        </w:rPr>
      </w:pPr>
    </w:p>
    <w:p w14:paraId="5A1D6F3C" w14:textId="77777777" w:rsidR="007F2EE6" w:rsidRPr="003A7DAC" w:rsidRDefault="007F2EE6" w:rsidP="007F2EE6">
      <w:pPr>
        <w:jc w:val="both"/>
        <w:rPr>
          <w:rFonts w:cs="Calibri"/>
          <w:b/>
          <w:bCs/>
          <w:color w:val="ED7D31"/>
          <w:sz w:val="26"/>
        </w:rPr>
      </w:pPr>
      <w:r w:rsidRPr="003A7DAC">
        <w:rPr>
          <w:rFonts w:cs="Calibri"/>
          <w:b/>
          <w:bCs/>
          <w:color w:val="ED7D31"/>
          <w:sz w:val="26"/>
        </w:rPr>
        <w:t xml:space="preserve">Abschnitt A </w:t>
      </w:r>
    </w:p>
    <w:p w14:paraId="4D3ED10D" w14:textId="7BADEB01" w:rsidR="007F2EE6" w:rsidRDefault="007F2EE6" w:rsidP="007F2EE6">
      <w:pPr>
        <w:jc w:val="both"/>
        <w:rPr>
          <w:rFonts w:cs="Calibri"/>
          <w:b/>
          <w:bCs/>
          <w:color w:val="ED7D31"/>
          <w:sz w:val="26"/>
        </w:rPr>
      </w:pPr>
      <w:r w:rsidRPr="009D19A0">
        <w:rPr>
          <w:rFonts w:cs="Calibri"/>
          <w:b/>
          <w:bCs/>
          <w:color w:val="ED7D31"/>
          <w:sz w:val="26"/>
        </w:rPr>
        <w:t xml:space="preserve">Hauptempfehlungen </w:t>
      </w:r>
      <w:r w:rsidRPr="000E0D1A">
        <w:rPr>
          <w:rFonts w:cs="Calibri"/>
          <w:b/>
          <w:bCs/>
          <w:color w:val="ED7D31"/>
          <w:sz w:val="26"/>
        </w:rPr>
        <w:t>der Themenbereichsgruppen</w:t>
      </w:r>
      <w:r>
        <w:rPr>
          <w:rFonts w:cs="Calibri"/>
          <w:b/>
          <w:bCs/>
          <w:color w:val="ED7D31"/>
          <w:sz w:val="26"/>
        </w:rPr>
        <w:t xml:space="preserve"> aus der dem Dialogprozess</w:t>
      </w:r>
    </w:p>
    <w:p w14:paraId="3AE5AEAC" w14:textId="18E162AB" w:rsidR="007F2EE6" w:rsidRPr="003A7DAC" w:rsidRDefault="007F2EE6" w:rsidP="004878A9">
      <w:pPr>
        <w:rPr>
          <w:rFonts w:cs="Calibri"/>
        </w:rPr>
      </w:pPr>
      <w:r w:rsidRPr="003A7DAC">
        <w:rPr>
          <w:rFonts w:cs="Calibri"/>
        </w:rPr>
        <w:t>Die Teilnehmenden müssen ihre Entwürfe auf die Empfehlungen aus dem Dialogprozess hin einschätzen. Wie sind sie jeweils mit den Empfehlungen umgegangen?</w:t>
      </w:r>
    </w:p>
    <w:p w14:paraId="1E135687" w14:textId="6CD64986" w:rsidR="009D19A0" w:rsidRPr="009D19A0" w:rsidRDefault="009D19A0" w:rsidP="00BD6277">
      <w:pPr>
        <w:jc w:val="both"/>
        <w:rPr>
          <w:rFonts w:cs="Calibri"/>
          <w:b/>
          <w:bCs/>
          <w:color w:val="ED7D31"/>
          <w:sz w:val="26"/>
        </w:rPr>
      </w:pPr>
      <w:r w:rsidRPr="000E0D1A">
        <w:rPr>
          <w:rFonts w:ascii="Berlin Type" w:eastAsia="Berlin Type" w:hAnsi="Berlin Type" w:cs="Berlin Type"/>
          <w:b/>
          <w:bCs/>
          <w:color w:val="ED7D31"/>
        </w:rPr>
        <w:t>Themengruppe</w:t>
      </w:r>
      <w:r w:rsidRPr="000E0D1A">
        <w:rPr>
          <w:rFonts w:ascii="Berlin Type" w:eastAsia="Berlin Type" w:hAnsi="Berlin Type" w:cs="Berlin Type"/>
          <w:b/>
          <w:bCs/>
          <w:color w:val="ED7D31"/>
          <w:sz w:val="24"/>
        </w:rPr>
        <w:t xml:space="preserve"> 1 Grünräume, Klima und Natur</w:t>
      </w:r>
    </w:p>
    <w:tbl>
      <w:tblPr>
        <w:tblW w:w="9356" w:type="dxa"/>
        <w:tblInd w:w="-147" w:type="dxa"/>
        <w:tblLayout w:type="fixed"/>
        <w:tblCellMar>
          <w:left w:w="10" w:type="dxa"/>
          <w:right w:w="10" w:type="dxa"/>
        </w:tblCellMar>
        <w:tblLook w:val="0000" w:firstRow="0" w:lastRow="0" w:firstColumn="0" w:lastColumn="0" w:noHBand="0" w:noVBand="0"/>
      </w:tblPr>
      <w:tblGrid>
        <w:gridCol w:w="5529"/>
        <w:gridCol w:w="3827"/>
      </w:tblGrid>
      <w:tr w:rsidR="009D19A0" w14:paraId="59B2D017" w14:textId="77777777" w:rsidTr="009D19A0">
        <w:tc>
          <w:tcPr>
            <w:tcW w:w="5529"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3567E2" w14:textId="2471A534" w:rsidR="009D19A0" w:rsidRDefault="009D19A0" w:rsidP="00AE1962">
            <w:pPr>
              <w:spacing w:after="0" w:line="240" w:lineRule="auto"/>
              <w:jc w:val="both"/>
              <w:rPr>
                <w:b/>
                <w:bCs/>
              </w:rPr>
            </w:pPr>
            <w:r w:rsidRPr="000E0D1A">
              <w:rPr>
                <w:rFonts w:ascii="Berlin Type" w:eastAsia="Berlin Type" w:hAnsi="Berlin Type" w:cs="Berlin Type"/>
                <w:b/>
                <w:bCs/>
                <w:color w:val="ED7D31"/>
                <w:sz w:val="24"/>
              </w:rPr>
              <w:t>Grünräume</w:t>
            </w:r>
            <w:r>
              <w:rPr>
                <w:rFonts w:ascii="Berlin Type" w:eastAsia="Berlin Type" w:hAnsi="Berlin Type" w:cs="Berlin Type"/>
                <w:b/>
                <w:bCs/>
                <w:color w:val="ED7D31"/>
                <w:sz w:val="24"/>
              </w:rPr>
              <w:t xml:space="preserve"> </w:t>
            </w:r>
            <w:r w:rsidRPr="000E0D1A">
              <w:rPr>
                <w:rFonts w:ascii="Berlin Type" w:eastAsia="Berlin Type" w:hAnsi="Berlin Type" w:cs="Berlin Type"/>
                <w:b/>
                <w:bCs/>
                <w:color w:val="ED7D31"/>
                <w:sz w:val="24"/>
              </w:rPr>
              <w:t>Klima und Natur</w:t>
            </w:r>
            <w:r>
              <w:rPr>
                <w:b/>
                <w:bCs/>
              </w:rPr>
              <w:t xml:space="preserve"> </w:t>
            </w:r>
          </w:p>
        </w:tc>
        <w:tc>
          <w:tcPr>
            <w:tcW w:w="38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DEF755" w14:textId="77777777" w:rsidR="009D19A0" w:rsidRDefault="009D19A0" w:rsidP="00AE1962">
            <w:pPr>
              <w:spacing w:after="0" w:line="240" w:lineRule="auto"/>
              <w:jc w:val="both"/>
              <w:rPr>
                <w:b/>
                <w:bCs/>
              </w:rPr>
            </w:pPr>
            <w:r>
              <w:rPr>
                <w:b/>
                <w:bCs/>
              </w:rPr>
              <w:t>Umgang mit der Empfehlung</w:t>
            </w:r>
          </w:p>
        </w:tc>
      </w:tr>
      <w:tr w:rsidR="0017107E" w14:paraId="39225131" w14:textId="77777777" w:rsidTr="00FE3DEC">
        <w:tc>
          <w:tcPr>
            <w:tcW w:w="9356"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444545" w14:textId="42FB830E" w:rsidR="0017107E" w:rsidRPr="0017107E" w:rsidRDefault="0017107E" w:rsidP="0017107E">
            <w:pPr>
              <w:spacing w:after="0" w:line="360" w:lineRule="auto"/>
              <w:jc w:val="both"/>
              <w:rPr>
                <w:rFonts w:ascii="Berlin Type Office" w:eastAsia="Berlin Type Office" w:hAnsi="Berlin Type Office" w:cs="Berlin Type Office"/>
                <w:b/>
                <w:color w:val="000000"/>
                <w:sz w:val="20"/>
                <w:szCs w:val="20"/>
              </w:rPr>
            </w:pPr>
            <w:r w:rsidRPr="0017107E">
              <w:rPr>
                <w:rFonts w:ascii="Berlin Type Office" w:eastAsia="Berlin Type Office" w:hAnsi="Berlin Type Office" w:cs="Berlin Type Office"/>
                <w:b/>
                <w:color w:val="000000"/>
                <w:sz w:val="20"/>
                <w:szCs w:val="20"/>
              </w:rPr>
              <w:t>Frage 1: Welchen Beitrag soll das Tempelhofer Feld für den Naturschutz und die Klimaanpassung in der Stadt Berlin leisten?</w:t>
            </w:r>
          </w:p>
        </w:tc>
      </w:tr>
      <w:tr w:rsidR="009D19A0" w14:paraId="4E47A354" w14:textId="77777777" w:rsidTr="009D19A0">
        <w:tc>
          <w:tcPr>
            <w:tcW w:w="5529"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3A1497E" w14:textId="77777777" w:rsidR="009D19A0" w:rsidRPr="009D19A0" w:rsidRDefault="009D19A0" w:rsidP="009D19A0">
            <w:pPr>
              <w:suppressAutoHyphens w:val="0"/>
              <w:autoSpaceDN/>
              <w:spacing w:after="0" w:line="273" w:lineRule="auto"/>
              <w:rPr>
                <w:rFonts w:ascii="Berlin Type Office" w:eastAsia="Berlin Type Office" w:hAnsi="Berlin Type Office" w:cs="Berlin Type Office"/>
                <w:b/>
                <w:color w:val="000000"/>
                <w:sz w:val="20"/>
                <w:szCs w:val="20"/>
              </w:rPr>
            </w:pPr>
            <w:r w:rsidRPr="009D19A0">
              <w:rPr>
                <w:rFonts w:ascii="Berlin Type Office" w:eastAsia="Berlin Type Office" w:hAnsi="Berlin Type Office" w:cs="Berlin Type Office"/>
                <w:b/>
                <w:color w:val="000000"/>
                <w:sz w:val="20"/>
                <w:szCs w:val="20"/>
              </w:rPr>
              <w:t xml:space="preserve">Wir empfehlen den Erhalt des Tempelhofer Feldes mit seinen natürlichen Funktionen für den Naturschutz, Klimaschutz und die Klimaanpassungen </w:t>
            </w:r>
          </w:p>
          <w:p w14:paraId="7D8D3E36" w14:textId="77777777" w:rsidR="009D19A0" w:rsidRPr="009D19A0" w:rsidRDefault="009D19A0" w:rsidP="009D19A0">
            <w:pPr>
              <w:pStyle w:val="Listenabsatz"/>
              <w:numPr>
                <w:ilvl w:val="0"/>
                <w:numId w:val="4"/>
              </w:numPr>
              <w:tabs>
                <w:tab w:val="left" w:pos="720"/>
              </w:tabs>
              <w:suppressAutoHyphens w:val="0"/>
              <w:autoSpaceDN/>
              <w:spacing w:after="0" w:line="273" w:lineRule="auto"/>
              <w:rPr>
                <w:rFonts w:ascii="Times New Roman" w:hAnsi="Times New Roman"/>
                <w:sz w:val="20"/>
                <w:szCs w:val="20"/>
              </w:rPr>
            </w:pPr>
            <w:r w:rsidRPr="009D19A0">
              <w:rPr>
                <w:rFonts w:ascii="Berlin Type Office" w:eastAsia="Berlin Type Office" w:hAnsi="Berlin Type Office" w:cs="Berlin Type Office"/>
                <w:color w:val="000000"/>
                <w:sz w:val="20"/>
                <w:szCs w:val="20"/>
              </w:rPr>
              <w:t>Erhaltung und Förderung aller Maßnahmen für</w:t>
            </w:r>
          </w:p>
          <w:p w14:paraId="2E989CD9" w14:textId="77777777" w:rsidR="009D19A0" w:rsidRPr="009D19A0" w:rsidRDefault="009D19A0" w:rsidP="009D19A0">
            <w:pPr>
              <w:tabs>
                <w:tab w:val="left" w:pos="720"/>
              </w:tabs>
              <w:suppressAutoHyphens w:val="0"/>
              <w:autoSpaceDN/>
              <w:spacing w:after="0" w:line="273" w:lineRule="auto"/>
              <w:ind w:left="720"/>
              <w:rPr>
                <w:rFonts w:ascii="Times New Roman" w:hAnsi="Times New Roman"/>
                <w:sz w:val="20"/>
                <w:szCs w:val="20"/>
              </w:rPr>
            </w:pPr>
            <w:r w:rsidRPr="009D19A0">
              <w:rPr>
                <w:rFonts w:ascii="Berlin Type Office" w:eastAsia="Berlin Type Office" w:hAnsi="Berlin Type Office" w:cs="Berlin Type Office"/>
                <w:color w:val="000000"/>
                <w:sz w:val="20"/>
                <w:szCs w:val="20"/>
              </w:rPr>
              <w:t>Klimaschutz (Abkühlung, Luftqualität, Wasser)</w:t>
            </w:r>
          </w:p>
          <w:p w14:paraId="2FC5F4CB" w14:textId="77777777" w:rsidR="009D19A0" w:rsidRPr="009D19A0" w:rsidRDefault="009D19A0" w:rsidP="009D19A0">
            <w:pPr>
              <w:tabs>
                <w:tab w:val="left" w:pos="720"/>
              </w:tabs>
              <w:suppressAutoHyphens w:val="0"/>
              <w:autoSpaceDN/>
              <w:spacing w:after="0" w:line="273" w:lineRule="auto"/>
              <w:ind w:left="720"/>
              <w:rPr>
                <w:rFonts w:ascii="Times New Roman" w:hAnsi="Times New Roman"/>
                <w:sz w:val="20"/>
                <w:szCs w:val="20"/>
              </w:rPr>
            </w:pPr>
            <w:r w:rsidRPr="009D19A0">
              <w:rPr>
                <w:rFonts w:ascii="Berlin Type Office" w:eastAsia="Berlin Type Office" w:hAnsi="Berlin Type Office" w:cs="Berlin Type Office"/>
                <w:color w:val="000000"/>
                <w:sz w:val="20"/>
                <w:szCs w:val="20"/>
              </w:rPr>
              <w:t>Naturschutz (Erhalt Artenschutz)</w:t>
            </w:r>
          </w:p>
          <w:p w14:paraId="584CDFEB" w14:textId="77777777" w:rsidR="009D19A0" w:rsidRPr="009D19A0" w:rsidRDefault="009D19A0" w:rsidP="009D19A0">
            <w:pPr>
              <w:pStyle w:val="Listenabsatz"/>
              <w:numPr>
                <w:ilvl w:val="0"/>
                <w:numId w:val="4"/>
              </w:numPr>
              <w:tabs>
                <w:tab w:val="left" w:pos="720"/>
              </w:tabs>
              <w:suppressAutoHyphens w:val="0"/>
              <w:autoSpaceDN/>
              <w:spacing w:after="0" w:line="273" w:lineRule="auto"/>
              <w:rPr>
                <w:rFonts w:ascii="Times New Roman" w:hAnsi="Times New Roman"/>
                <w:sz w:val="20"/>
                <w:szCs w:val="20"/>
              </w:rPr>
            </w:pPr>
            <w:r w:rsidRPr="009D19A0">
              <w:rPr>
                <w:rFonts w:ascii="Berlin Type Office" w:eastAsia="Berlin Type Office" w:hAnsi="Berlin Type Office" w:cs="Berlin Type Office"/>
                <w:color w:val="000000"/>
                <w:sz w:val="20"/>
                <w:szCs w:val="20"/>
              </w:rPr>
              <w:t>Das Tempelhofer Feld leistet bereits den gewollten Beitrag zu Naturschutz und Klimaanpassung.</w:t>
            </w:r>
          </w:p>
          <w:p w14:paraId="183721DA" w14:textId="77777777" w:rsidR="009D19A0" w:rsidRPr="009D19A0" w:rsidRDefault="009D19A0" w:rsidP="009D19A0">
            <w:pPr>
              <w:pStyle w:val="Listenabsatz"/>
              <w:numPr>
                <w:ilvl w:val="0"/>
                <w:numId w:val="4"/>
              </w:numPr>
              <w:tabs>
                <w:tab w:val="left" w:pos="720"/>
              </w:tabs>
              <w:suppressAutoHyphens w:val="0"/>
              <w:autoSpaceDN/>
              <w:spacing w:after="0" w:line="273" w:lineRule="auto"/>
              <w:rPr>
                <w:rFonts w:ascii="Times New Roman" w:hAnsi="Times New Roman"/>
                <w:sz w:val="20"/>
                <w:szCs w:val="20"/>
              </w:rPr>
            </w:pPr>
            <w:r w:rsidRPr="009D19A0">
              <w:rPr>
                <w:rFonts w:ascii="Berlin Type Office" w:eastAsia="Berlin Type Office" w:hAnsi="Berlin Type Office" w:cs="Berlin Type Office"/>
                <w:color w:val="000000"/>
                <w:sz w:val="20"/>
                <w:szCs w:val="20"/>
              </w:rPr>
              <w:t>Erhalt und Schaffung von Biotopen. (Trockenrasen, Feuchtgebiete)</w:t>
            </w:r>
          </w:p>
          <w:p w14:paraId="3BE5E230" w14:textId="6B89294B" w:rsidR="009D19A0" w:rsidRPr="009D19A0" w:rsidRDefault="009D19A0" w:rsidP="009D19A0">
            <w:pPr>
              <w:pStyle w:val="Listenabsatz"/>
              <w:numPr>
                <w:ilvl w:val="0"/>
                <w:numId w:val="4"/>
              </w:numPr>
              <w:tabs>
                <w:tab w:val="left" w:pos="720"/>
              </w:tabs>
              <w:suppressAutoHyphens w:val="0"/>
              <w:autoSpaceDN/>
              <w:spacing w:after="0" w:line="273" w:lineRule="auto"/>
              <w:rPr>
                <w:rFonts w:ascii="Times New Roman" w:hAnsi="Times New Roman"/>
                <w:sz w:val="20"/>
                <w:szCs w:val="20"/>
              </w:rPr>
            </w:pPr>
            <w:r w:rsidRPr="009D19A0">
              <w:rPr>
                <w:rFonts w:ascii="Berlin Type Office" w:eastAsia="Berlin Type Office" w:hAnsi="Berlin Type Office" w:cs="Berlin Type Office"/>
                <w:color w:val="000000"/>
                <w:sz w:val="20"/>
                <w:szCs w:val="20"/>
              </w:rPr>
              <w:t>Der aktuelle Naturschutzstatus soll erhalten bleiben, weil der Status Quo naturräumlich einzigartig im Stadtbild erhalten bleiben [soll]</w:t>
            </w:r>
          </w:p>
        </w:tc>
        <w:tc>
          <w:tcPr>
            <w:tcW w:w="38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D23317D" w14:textId="77777777" w:rsidR="009D19A0" w:rsidRDefault="009D19A0" w:rsidP="00AE1962">
            <w:pPr>
              <w:spacing w:after="0" w:line="240" w:lineRule="auto"/>
              <w:jc w:val="both"/>
              <w:rPr>
                <w:sz w:val="20"/>
                <w:szCs w:val="20"/>
              </w:rPr>
            </w:pPr>
            <w:r>
              <w:rPr>
                <w:sz w:val="20"/>
                <w:szCs w:val="20"/>
              </w:rPr>
              <w:t>ja/tlw./nein</w:t>
            </w:r>
          </w:p>
          <w:p w14:paraId="4A2E7162" w14:textId="77777777" w:rsidR="009D19A0" w:rsidRDefault="009D19A0" w:rsidP="00AE1962">
            <w:pPr>
              <w:spacing w:after="0" w:line="240" w:lineRule="auto"/>
              <w:jc w:val="both"/>
              <w:rPr>
                <w:sz w:val="20"/>
                <w:szCs w:val="20"/>
              </w:rPr>
            </w:pPr>
            <w:r>
              <w:rPr>
                <w:sz w:val="20"/>
                <w:szCs w:val="20"/>
              </w:rPr>
              <w:t xml:space="preserve">+ Begründung </w:t>
            </w:r>
          </w:p>
        </w:tc>
      </w:tr>
      <w:tr w:rsidR="009D19A0" w14:paraId="55234A3B" w14:textId="77777777" w:rsidTr="009D19A0">
        <w:tc>
          <w:tcPr>
            <w:tcW w:w="5529"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732ED2" w14:textId="68031512" w:rsidR="009D19A0" w:rsidRPr="009D19A0" w:rsidRDefault="009D19A0" w:rsidP="009D19A0">
            <w:pPr>
              <w:suppressAutoHyphens w:val="0"/>
              <w:autoSpaceDN/>
              <w:spacing w:after="0" w:line="273" w:lineRule="auto"/>
              <w:rPr>
                <w:rFonts w:ascii="Berlin Type Office" w:eastAsia="Berlin Type Office" w:hAnsi="Berlin Type Office" w:cs="Berlin Type Office"/>
                <w:b/>
                <w:color w:val="000000"/>
                <w:sz w:val="20"/>
                <w:szCs w:val="20"/>
              </w:rPr>
            </w:pPr>
            <w:r w:rsidRPr="009D19A0">
              <w:rPr>
                <w:rFonts w:ascii="Berlin Type Office" w:eastAsia="Berlin Type Office" w:hAnsi="Berlin Type Office" w:cs="Berlin Type Office"/>
                <w:b/>
                <w:color w:val="000000"/>
                <w:sz w:val="20"/>
                <w:szCs w:val="20"/>
              </w:rPr>
              <w:t xml:space="preserve">Wir empfehlen eine wissenschaftlich begleitete, zukunftsorientierte Bepflanzung des THF unter </w:t>
            </w:r>
            <w:r w:rsidRPr="009D19A0">
              <w:rPr>
                <w:rFonts w:ascii="Berlin Type Office" w:eastAsia="Berlin Type Office" w:hAnsi="Berlin Type Office" w:cs="Berlin Type Office"/>
                <w:b/>
                <w:color w:val="000000"/>
                <w:sz w:val="20"/>
                <w:szCs w:val="20"/>
              </w:rPr>
              <w:lastRenderedPageBreak/>
              <w:t xml:space="preserve">Berücksichtigung der Biodiversität, </w:t>
            </w:r>
            <w:proofErr w:type="spellStart"/>
            <w:r w:rsidRPr="009D19A0">
              <w:rPr>
                <w:rFonts w:ascii="Berlin Type Office" w:eastAsia="Berlin Type Office" w:hAnsi="Berlin Type Office" w:cs="Berlin Type Office"/>
                <w:b/>
                <w:color w:val="000000"/>
                <w:sz w:val="20"/>
                <w:szCs w:val="20"/>
              </w:rPr>
              <w:t>Klimaresilienz</w:t>
            </w:r>
            <w:proofErr w:type="spellEnd"/>
            <w:r w:rsidRPr="009D19A0">
              <w:rPr>
                <w:rFonts w:ascii="Berlin Type Office" w:eastAsia="Berlin Type Office" w:hAnsi="Berlin Type Office" w:cs="Berlin Type Office"/>
                <w:b/>
                <w:color w:val="000000"/>
                <w:sz w:val="20"/>
                <w:szCs w:val="20"/>
              </w:rPr>
              <w:t xml:space="preserve"> und des Naturschutzes </w:t>
            </w:r>
          </w:p>
          <w:p w14:paraId="30D82221" w14:textId="77777777" w:rsidR="009D19A0" w:rsidRPr="009D19A0" w:rsidRDefault="009D19A0" w:rsidP="009D19A0">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9D19A0">
              <w:rPr>
                <w:rFonts w:ascii="Berlin Type Office" w:eastAsia="Berlin Type Office" w:hAnsi="Berlin Type Office" w:cs="Berlin Type Office"/>
                <w:color w:val="000000"/>
                <w:sz w:val="20"/>
                <w:szCs w:val="20"/>
              </w:rPr>
              <w:t>Keine Bebauung!</w:t>
            </w:r>
          </w:p>
          <w:p w14:paraId="6EA21EEE" w14:textId="77777777" w:rsidR="009D19A0" w:rsidRPr="009D19A0" w:rsidRDefault="009D19A0" w:rsidP="009D19A0">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9D19A0">
              <w:rPr>
                <w:rFonts w:ascii="Berlin Type Office" w:eastAsia="Berlin Type Office" w:hAnsi="Berlin Type Office" w:cs="Berlin Type Office"/>
                <w:color w:val="000000"/>
                <w:sz w:val="20"/>
                <w:szCs w:val="20"/>
              </w:rPr>
              <w:t>Maßnahmen, die Natur bestmöglich zu unterstützen (Bauminseln, klimaresistente Pflanzen etc.)"</w:t>
            </w:r>
          </w:p>
          <w:p w14:paraId="5C899396" w14:textId="77777777" w:rsidR="009D19A0" w:rsidRPr="009D19A0" w:rsidRDefault="009D19A0" w:rsidP="009D19A0">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9D19A0">
              <w:rPr>
                <w:rFonts w:ascii="Berlin Type Office" w:eastAsia="Berlin Type Office" w:hAnsi="Berlin Type Office" w:cs="Berlin Type Office"/>
                <w:color w:val="000000"/>
                <w:sz w:val="20"/>
                <w:szCs w:val="20"/>
              </w:rPr>
              <w:t>(Punktuelle) Baumbepflanzung zum Zweck der Beschattung des Feldrandes. (durch Klimaexperten).</w:t>
            </w:r>
          </w:p>
          <w:p w14:paraId="2D519D2A" w14:textId="466031C9" w:rsidR="009D19A0" w:rsidRPr="009D19A0" w:rsidRDefault="009D19A0" w:rsidP="009D19A0">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9D19A0">
              <w:rPr>
                <w:rFonts w:ascii="Berlin Type Office" w:eastAsia="Berlin Type Office" w:hAnsi="Berlin Type Office" w:cs="Berlin Type Office"/>
                <w:color w:val="000000"/>
                <w:sz w:val="20"/>
                <w:szCs w:val="20"/>
              </w:rPr>
              <w:t>Artenschutz, Artenförderung, Artenerhalt (Flora und Fauna), wie [es] bereits gemacht wird</w:t>
            </w:r>
          </w:p>
        </w:tc>
        <w:tc>
          <w:tcPr>
            <w:tcW w:w="38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F073152" w14:textId="77777777" w:rsidR="009D19A0" w:rsidRDefault="009D19A0" w:rsidP="00AE1962">
            <w:pPr>
              <w:spacing w:after="0" w:line="240" w:lineRule="auto"/>
              <w:jc w:val="both"/>
              <w:rPr>
                <w:sz w:val="20"/>
                <w:szCs w:val="20"/>
              </w:rPr>
            </w:pPr>
          </w:p>
        </w:tc>
      </w:tr>
      <w:tr w:rsidR="009D19A0" w14:paraId="1F7233B7" w14:textId="77777777" w:rsidTr="009D19A0">
        <w:tc>
          <w:tcPr>
            <w:tcW w:w="5529"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ABA8EA1" w14:textId="77777777" w:rsidR="0017107E" w:rsidRPr="0017107E" w:rsidRDefault="0017107E" w:rsidP="0017107E">
            <w:pPr>
              <w:suppressAutoHyphens w:val="0"/>
              <w:autoSpaceDN/>
              <w:spacing w:after="0" w:line="273" w:lineRule="auto"/>
              <w:rPr>
                <w:rFonts w:ascii="Berlin Type Office" w:eastAsia="Berlin Type Office" w:hAnsi="Berlin Type Office" w:cs="Berlin Type Office"/>
                <w:b/>
                <w:color w:val="000000"/>
                <w:sz w:val="20"/>
                <w:szCs w:val="20"/>
              </w:rPr>
            </w:pPr>
            <w:r w:rsidRPr="0017107E">
              <w:rPr>
                <w:rFonts w:ascii="Berlin Type Office" w:eastAsia="Berlin Type Office" w:hAnsi="Berlin Type Office" w:cs="Berlin Type Office"/>
                <w:b/>
                <w:color w:val="000000"/>
                <w:sz w:val="20"/>
                <w:szCs w:val="20"/>
              </w:rPr>
              <w:t xml:space="preserve">Wir empfehlen natürliche Abkühlungseffekte des Wiesenmeers in der Nacht zu erhalten (Klimaschutz und Klimaanpassung) </w:t>
            </w:r>
          </w:p>
          <w:p w14:paraId="31FE68B1" w14:textId="77777777" w:rsidR="0017107E" w:rsidRPr="0017107E" w:rsidRDefault="0017107E" w:rsidP="0017107E">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7107E">
              <w:rPr>
                <w:rFonts w:ascii="Berlin Type Office" w:eastAsia="Berlin Type Office" w:hAnsi="Berlin Type Office" w:cs="Berlin Type Office"/>
                <w:color w:val="000000"/>
                <w:sz w:val="20"/>
                <w:szCs w:val="20"/>
              </w:rPr>
              <w:t>Das THF ist maßgeblich an der Abkühlung angrenzender Bereiche beteiligt. Diese Funktion soll erhalten bleiben.</w:t>
            </w:r>
          </w:p>
          <w:p w14:paraId="45E3A182" w14:textId="267BCE3E" w:rsidR="009D19A0" w:rsidRPr="0017107E" w:rsidRDefault="0017107E" w:rsidP="0017107E">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7107E">
              <w:rPr>
                <w:rFonts w:ascii="Berlin Type Office" w:eastAsia="Berlin Type Office" w:hAnsi="Berlin Type Office" w:cs="Berlin Type Office"/>
                <w:color w:val="000000"/>
                <w:sz w:val="20"/>
                <w:szCs w:val="20"/>
              </w:rPr>
              <w:t>Kühlungseffekte erhalten durch Schutz des Wiesenmeeres!</w:t>
            </w:r>
          </w:p>
        </w:tc>
        <w:tc>
          <w:tcPr>
            <w:tcW w:w="38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8B7DD88" w14:textId="77777777" w:rsidR="009D19A0" w:rsidRDefault="009D19A0" w:rsidP="00AE1962">
            <w:pPr>
              <w:spacing w:after="0" w:line="240" w:lineRule="auto"/>
              <w:jc w:val="both"/>
              <w:rPr>
                <w:sz w:val="20"/>
                <w:szCs w:val="20"/>
              </w:rPr>
            </w:pPr>
          </w:p>
        </w:tc>
      </w:tr>
      <w:tr w:rsidR="0017107E" w14:paraId="6C291EB4" w14:textId="77777777" w:rsidTr="008A53DB">
        <w:tc>
          <w:tcPr>
            <w:tcW w:w="9356"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FC03C59" w14:textId="53A5AE81" w:rsidR="0017107E" w:rsidRPr="0017107E" w:rsidRDefault="0017107E" w:rsidP="0017107E">
            <w:pPr>
              <w:spacing w:after="0" w:line="360" w:lineRule="auto"/>
              <w:jc w:val="both"/>
              <w:rPr>
                <w:rFonts w:ascii="Berlin Type Office" w:eastAsia="Berlin Type Office" w:hAnsi="Berlin Type Office" w:cs="Berlin Type Office"/>
                <w:b/>
                <w:color w:val="000000"/>
                <w:sz w:val="20"/>
                <w:szCs w:val="20"/>
              </w:rPr>
            </w:pPr>
            <w:r w:rsidRPr="0017107E">
              <w:rPr>
                <w:rFonts w:ascii="Berlin Type Office" w:eastAsia="Berlin Type Office" w:hAnsi="Berlin Type Office" w:cs="Berlin Type Office"/>
                <w:b/>
                <w:color w:val="000000"/>
                <w:sz w:val="20"/>
                <w:szCs w:val="20"/>
              </w:rPr>
              <w:t>Frage 2</w:t>
            </w:r>
            <w:r w:rsidR="001C002F">
              <w:rPr>
                <w:rFonts w:ascii="Berlin Type Office" w:eastAsia="Berlin Type Office" w:hAnsi="Berlin Type Office" w:cs="Berlin Type Office"/>
                <w:b/>
                <w:color w:val="000000"/>
                <w:sz w:val="20"/>
                <w:szCs w:val="20"/>
              </w:rPr>
              <w:t xml:space="preserve">: </w:t>
            </w:r>
            <w:r w:rsidRPr="0017107E">
              <w:rPr>
                <w:rFonts w:ascii="Berlin Type Office" w:eastAsia="Berlin Type Office" w:hAnsi="Berlin Type Office" w:cs="Berlin Type Office"/>
                <w:b/>
                <w:color w:val="000000"/>
                <w:sz w:val="20"/>
                <w:szCs w:val="20"/>
              </w:rPr>
              <w:t>Wenn sich Nutzung und Gestalt des Tempelhofer Feldes verändern würde, zum Beispiel durch bauliche</w:t>
            </w:r>
            <w:r>
              <w:rPr>
                <w:rFonts w:ascii="Berlin Type Office" w:eastAsia="Berlin Type Office" w:hAnsi="Berlin Type Office" w:cs="Berlin Type Office"/>
                <w:b/>
                <w:color w:val="000000"/>
                <w:sz w:val="20"/>
                <w:szCs w:val="20"/>
              </w:rPr>
              <w:br/>
            </w:r>
            <w:r w:rsidRPr="0017107E">
              <w:rPr>
                <w:rFonts w:ascii="Berlin Type Office" w:eastAsia="Berlin Type Office" w:hAnsi="Berlin Type Office" w:cs="Berlin Type Office"/>
                <w:b/>
                <w:color w:val="000000"/>
                <w:sz w:val="20"/>
                <w:szCs w:val="20"/>
              </w:rPr>
              <w:t xml:space="preserve">Maßnahmen, wie sollten Naturschutz und Anpassung an den Klimawandel weiter umgesetzt werden? </w:t>
            </w:r>
          </w:p>
        </w:tc>
      </w:tr>
      <w:tr w:rsidR="009D19A0" w14:paraId="77F8C2EA" w14:textId="77777777" w:rsidTr="009D19A0">
        <w:tc>
          <w:tcPr>
            <w:tcW w:w="5529"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FDAE5FA" w14:textId="1F095D97" w:rsidR="0017107E" w:rsidRPr="0017107E" w:rsidRDefault="0017107E" w:rsidP="0017107E">
            <w:pPr>
              <w:suppressAutoHyphens w:val="0"/>
              <w:autoSpaceDN/>
              <w:spacing w:after="0" w:line="273" w:lineRule="auto"/>
              <w:rPr>
                <w:rFonts w:ascii="Berlin Type Office" w:eastAsia="Berlin Type Office" w:hAnsi="Berlin Type Office" w:cs="Berlin Type Office"/>
                <w:b/>
                <w:color w:val="000000"/>
                <w:sz w:val="20"/>
                <w:szCs w:val="20"/>
              </w:rPr>
            </w:pPr>
            <w:r w:rsidRPr="0017107E">
              <w:rPr>
                <w:rFonts w:ascii="Berlin Type Office" w:eastAsia="Berlin Type Office" w:hAnsi="Berlin Type Office" w:cs="Berlin Type Office"/>
                <w:b/>
                <w:color w:val="000000"/>
                <w:sz w:val="20"/>
                <w:szCs w:val="20"/>
              </w:rPr>
              <w:t xml:space="preserve">Wir empfehlen aus klima- und naturschutzfachlicher Sicht keine Bebauung </w:t>
            </w:r>
          </w:p>
          <w:p w14:paraId="6BB592E4" w14:textId="77777777" w:rsidR="0017107E" w:rsidRPr="0017107E" w:rsidRDefault="0017107E" w:rsidP="0017107E">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7107E">
              <w:rPr>
                <w:rFonts w:ascii="Berlin Type Office" w:eastAsia="Berlin Type Office" w:hAnsi="Berlin Type Office" w:cs="Berlin Type Office"/>
                <w:color w:val="000000"/>
                <w:sz w:val="20"/>
                <w:szCs w:val="20"/>
              </w:rPr>
              <w:t>Kein Wohnungsbau! [stattdessen]</w:t>
            </w:r>
          </w:p>
          <w:p w14:paraId="2FD12453" w14:textId="77777777" w:rsidR="0017107E" w:rsidRPr="0017107E" w:rsidRDefault="0017107E" w:rsidP="00922B24">
            <w:pPr>
              <w:pStyle w:val="Listenabsatz"/>
              <w:numPr>
                <w:ilvl w:val="0"/>
                <w:numId w:val="27"/>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7107E">
              <w:rPr>
                <w:rFonts w:ascii="Berlin Type Office" w:eastAsia="Berlin Type Office" w:hAnsi="Berlin Type Office" w:cs="Berlin Type Office"/>
                <w:color w:val="000000"/>
                <w:sz w:val="20"/>
                <w:szCs w:val="20"/>
              </w:rPr>
              <w:t>+ Bänke</w:t>
            </w:r>
          </w:p>
          <w:p w14:paraId="056B426C" w14:textId="77777777" w:rsidR="0017107E" w:rsidRPr="0017107E" w:rsidRDefault="0017107E" w:rsidP="00922B24">
            <w:pPr>
              <w:pStyle w:val="Listenabsatz"/>
              <w:numPr>
                <w:ilvl w:val="0"/>
                <w:numId w:val="27"/>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7107E">
              <w:rPr>
                <w:rFonts w:ascii="Berlin Type Office" w:eastAsia="Berlin Type Office" w:hAnsi="Berlin Type Office" w:cs="Berlin Type Office"/>
                <w:color w:val="000000"/>
                <w:sz w:val="20"/>
                <w:szCs w:val="20"/>
              </w:rPr>
              <w:t>+ Wasserspender</w:t>
            </w:r>
          </w:p>
          <w:p w14:paraId="7EDFDA89" w14:textId="77777777" w:rsidR="0017107E" w:rsidRPr="0017107E" w:rsidRDefault="0017107E" w:rsidP="00922B24">
            <w:pPr>
              <w:pStyle w:val="Listenabsatz"/>
              <w:numPr>
                <w:ilvl w:val="0"/>
                <w:numId w:val="27"/>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7107E">
              <w:rPr>
                <w:rFonts w:ascii="Berlin Type Office" w:eastAsia="Berlin Type Office" w:hAnsi="Berlin Type Office" w:cs="Berlin Type Office"/>
                <w:color w:val="000000"/>
                <w:sz w:val="20"/>
                <w:szCs w:val="20"/>
              </w:rPr>
              <w:t>+ Sanitäranlagen</w:t>
            </w:r>
          </w:p>
          <w:p w14:paraId="6CCFA789" w14:textId="77777777" w:rsidR="0017107E" w:rsidRPr="0017107E" w:rsidRDefault="0017107E" w:rsidP="00922B24">
            <w:pPr>
              <w:pStyle w:val="Listenabsatz"/>
              <w:numPr>
                <w:ilvl w:val="0"/>
                <w:numId w:val="27"/>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7107E">
              <w:rPr>
                <w:rFonts w:ascii="Berlin Type Office" w:eastAsia="Berlin Type Office" w:hAnsi="Berlin Type Office" w:cs="Berlin Type Office"/>
                <w:color w:val="000000"/>
                <w:sz w:val="20"/>
                <w:szCs w:val="20"/>
              </w:rPr>
              <w:t>+ (Baum-)Oasen"</w:t>
            </w:r>
          </w:p>
          <w:p w14:paraId="755B3704" w14:textId="77777777" w:rsidR="0017107E" w:rsidRPr="0017107E" w:rsidRDefault="0017107E" w:rsidP="0017107E">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7107E">
              <w:rPr>
                <w:rFonts w:ascii="Berlin Type Office" w:eastAsia="Berlin Type Office" w:hAnsi="Berlin Type Office" w:cs="Berlin Type Office"/>
                <w:color w:val="000000"/>
                <w:sz w:val="20"/>
                <w:szCs w:val="20"/>
              </w:rPr>
              <w:t>Wir wollen keine Bebauung für Wohnungen und Gewerbe!</w:t>
            </w:r>
          </w:p>
          <w:p w14:paraId="475A8538" w14:textId="77777777" w:rsidR="0017107E" w:rsidRPr="0017107E" w:rsidRDefault="0017107E" w:rsidP="0017107E">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7107E">
              <w:rPr>
                <w:rFonts w:ascii="Berlin Type Office" w:eastAsia="Berlin Type Office" w:hAnsi="Berlin Type Office" w:cs="Berlin Type Office"/>
                <w:color w:val="000000"/>
                <w:sz w:val="20"/>
                <w:szCs w:val="20"/>
              </w:rPr>
              <w:t>Grundsätzlich keine Bebauung!</w:t>
            </w:r>
          </w:p>
          <w:p w14:paraId="008BD854" w14:textId="47B78373" w:rsidR="009D19A0" w:rsidRPr="0017107E" w:rsidRDefault="0017107E" w:rsidP="0017107E">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b/>
                <w:color w:val="000000"/>
                <w:sz w:val="20"/>
                <w:szCs w:val="20"/>
              </w:rPr>
            </w:pPr>
            <w:r w:rsidRPr="0017107E">
              <w:rPr>
                <w:rFonts w:ascii="Berlin Type Office" w:eastAsia="Berlin Type Office" w:hAnsi="Berlin Type Office" w:cs="Berlin Type Office"/>
                <w:color w:val="000000"/>
                <w:sz w:val="20"/>
                <w:szCs w:val="20"/>
              </w:rPr>
              <w:t>Das THF soll nicht wohnungsbaulich verändert oder genutzt werden, weil es viele Funktionen für die Stadtbevölkerung und den Naturschutz erfüllt und dadurch das Stadtleben verbessert</w:t>
            </w:r>
            <w:r w:rsidRPr="0017107E">
              <w:rPr>
                <w:rFonts w:ascii="Berlin Type Office" w:eastAsia="Berlin Type Office" w:hAnsi="Berlin Type Office" w:cs="Berlin Type Office"/>
                <w:b/>
                <w:color w:val="000000"/>
                <w:sz w:val="20"/>
                <w:szCs w:val="20"/>
              </w:rPr>
              <w:t>.</w:t>
            </w:r>
          </w:p>
        </w:tc>
        <w:tc>
          <w:tcPr>
            <w:tcW w:w="38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FF6C897" w14:textId="77777777" w:rsidR="009D19A0" w:rsidRDefault="009D19A0" w:rsidP="00AE1962">
            <w:pPr>
              <w:spacing w:after="0" w:line="240" w:lineRule="auto"/>
              <w:jc w:val="both"/>
              <w:rPr>
                <w:sz w:val="20"/>
                <w:szCs w:val="20"/>
              </w:rPr>
            </w:pPr>
          </w:p>
        </w:tc>
      </w:tr>
      <w:tr w:rsidR="0017107E" w14:paraId="768E2630" w14:textId="77777777" w:rsidTr="009D19A0">
        <w:tc>
          <w:tcPr>
            <w:tcW w:w="5529"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F9E9D86" w14:textId="77777777" w:rsidR="0017107E" w:rsidRPr="00667169" w:rsidRDefault="0017107E" w:rsidP="00667169">
            <w:pPr>
              <w:suppressAutoHyphens w:val="0"/>
              <w:autoSpaceDN/>
              <w:spacing w:after="0" w:line="273" w:lineRule="auto"/>
              <w:rPr>
                <w:rFonts w:ascii="Berlin Type Office" w:eastAsia="Berlin Type Office" w:hAnsi="Berlin Type Office" w:cs="Berlin Type Office"/>
                <w:b/>
                <w:color w:val="000000"/>
                <w:sz w:val="20"/>
                <w:szCs w:val="20"/>
              </w:rPr>
            </w:pPr>
            <w:r w:rsidRPr="00667169">
              <w:rPr>
                <w:rFonts w:ascii="Berlin Type Office" w:eastAsia="Berlin Type Office" w:hAnsi="Berlin Type Office" w:cs="Berlin Type Office"/>
                <w:b/>
                <w:color w:val="000000"/>
                <w:sz w:val="20"/>
                <w:szCs w:val="20"/>
              </w:rPr>
              <w:t>Wenn überhaupt Bebauung, dann…empfehlen wir…</w:t>
            </w:r>
          </w:p>
          <w:p w14:paraId="630E0B5F" w14:textId="77777777" w:rsidR="0017107E" w:rsidRPr="00667169" w:rsidRDefault="0017107E" w:rsidP="00667169">
            <w:pPr>
              <w:pStyle w:val="Listenabsatz"/>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667169">
              <w:rPr>
                <w:rFonts w:ascii="Berlin Type Office" w:eastAsia="Berlin Type Office" w:hAnsi="Berlin Type Office" w:cs="Berlin Type Office"/>
                <w:color w:val="000000"/>
                <w:sz w:val="20"/>
                <w:szCs w:val="20"/>
              </w:rPr>
              <w:t>ökologische Bauweisen (Holzbauten, Grünfassaden, Begrünung der Dächer usw.)</w:t>
            </w:r>
          </w:p>
          <w:p w14:paraId="2CD738B8" w14:textId="77777777" w:rsidR="0017107E" w:rsidRPr="00667169" w:rsidRDefault="0017107E" w:rsidP="00667169">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667169">
              <w:rPr>
                <w:rFonts w:ascii="Berlin Type Office" w:eastAsia="Berlin Type Office" w:hAnsi="Berlin Type Office" w:cs="Berlin Type Office"/>
                <w:color w:val="000000"/>
                <w:sz w:val="20"/>
                <w:szCs w:val="20"/>
              </w:rPr>
              <w:t>nachhaltige Materialien und/oder nachwachsende Rohstoffe</w:t>
            </w:r>
          </w:p>
          <w:p w14:paraId="57A7B253" w14:textId="77777777" w:rsidR="0017107E" w:rsidRPr="00667169" w:rsidRDefault="0017107E" w:rsidP="00667169">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667169">
              <w:rPr>
                <w:rFonts w:ascii="Berlin Type Office" w:eastAsia="Berlin Type Office" w:hAnsi="Berlin Type Office" w:cs="Berlin Type Office"/>
                <w:color w:val="000000"/>
                <w:sz w:val="20"/>
                <w:szCs w:val="20"/>
              </w:rPr>
              <w:t>angepasste Gebäudestrukturen an die Umgebung</w:t>
            </w:r>
          </w:p>
          <w:p w14:paraId="5770FEEE" w14:textId="77777777" w:rsidR="0017107E" w:rsidRPr="00667169" w:rsidRDefault="0017107E" w:rsidP="00667169">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667169">
              <w:rPr>
                <w:rFonts w:ascii="Berlin Type Office" w:eastAsia="Berlin Type Office" w:hAnsi="Berlin Type Office" w:cs="Berlin Type Office"/>
                <w:color w:val="000000"/>
                <w:sz w:val="20"/>
                <w:szCs w:val="20"/>
              </w:rPr>
              <w:t xml:space="preserve">Passivhausbau </w:t>
            </w:r>
          </w:p>
          <w:p w14:paraId="24F0D611" w14:textId="77777777" w:rsidR="0017107E" w:rsidRPr="00667169" w:rsidRDefault="0017107E" w:rsidP="00667169">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667169">
              <w:rPr>
                <w:rFonts w:ascii="Berlin Type Office" w:eastAsia="Berlin Type Office" w:hAnsi="Berlin Type Office" w:cs="Berlin Type Office"/>
                <w:color w:val="000000"/>
                <w:sz w:val="20"/>
                <w:szCs w:val="20"/>
              </w:rPr>
              <w:t>Klimaneutrale/Nachhaltige Baumaßnahme</w:t>
            </w:r>
          </w:p>
          <w:p w14:paraId="46510957" w14:textId="77777777" w:rsidR="0017107E" w:rsidRPr="00667169" w:rsidRDefault="0017107E" w:rsidP="00667169">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667169">
              <w:rPr>
                <w:rFonts w:ascii="Berlin Type Office" w:eastAsia="Berlin Type Office" w:hAnsi="Berlin Type Office" w:cs="Berlin Type Office"/>
                <w:color w:val="000000"/>
                <w:sz w:val="20"/>
                <w:szCs w:val="20"/>
              </w:rPr>
              <w:lastRenderedPageBreak/>
              <w:t>wenn überhaupt Bebauung, dann ein Leuchtturmprojekt des Passivhausbaus mit ausschließlich nachwachsenden Rohstoffen"</w:t>
            </w:r>
          </w:p>
          <w:p w14:paraId="263C01F8" w14:textId="7B9219A8" w:rsidR="0017107E" w:rsidRPr="00A57E42" w:rsidRDefault="0017107E" w:rsidP="0017107E">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667169">
              <w:rPr>
                <w:rFonts w:ascii="Berlin Type Office" w:eastAsia="Berlin Type Office" w:hAnsi="Berlin Type Office" w:cs="Berlin Type Office"/>
                <w:color w:val="000000"/>
                <w:sz w:val="20"/>
                <w:szCs w:val="20"/>
              </w:rPr>
              <w:t>Veränderung, nur soweit keine negativen Auswirkungen auf den ökologischen Wert des Feldes entstehen.</w:t>
            </w:r>
          </w:p>
        </w:tc>
        <w:tc>
          <w:tcPr>
            <w:tcW w:w="38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7244C40" w14:textId="77777777" w:rsidR="0017107E" w:rsidRDefault="0017107E" w:rsidP="00AE1962">
            <w:pPr>
              <w:spacing w:after="0" w:line="240" w:lineRule="auto"/>
              <w:jc w:val="both"/>
              <w:rPr>
                <w:sz w:val="20"/>
                <w:szCs w:val="20"/>
              </w:rPr>
            </w:pPr>
          </w:p>
        </w:tc>
      </w:tr>
    </w:tbl>
    <w:p w14:paraId="1D5A79FB" w14:textId="77777777" w:rsidR="00BD6277" w:rsidRDefault="00BD6277" w:rsidP="00BD6277">
      <w:pPr>
        <w:jc w:val="both"/>
      </w:pPr>
    </w:p>
    <w:p w14:paraId="0BCE8451" w14:textId="77777777" w:rsidR="003A7DAC" w:rsidRDefault="003A7DAC">
      <w:pPr>
        <w:suppressAutoHyphens w:val="0"/>
        <w:autoSpaceDN/>
        <w:spacing w:line="259" w:lineRule="auto"/>
        <w:rPr>
          <w:rFonts w:ascii="Berlin Type" w:eastAsia="Berlin Type" w:hAnsi="Berlin Type" w:cs="Berlin Type"/>
          <w:b/>
          <w:bCs/>
          <w:color w:val="ED7D31"/>
          <w:sz w:val="24"/>
        </w:rPr>
      </w:pPr>
      <w:r>
        <w:rPr>
          <w:rFonts w:ascii="Berlin Type" w:eastAsia="Berlin Type" w:hAnsi="Berlin Type" w:cs="Berlin Type"/>
          <w:b/>
          <w:bCs/>
          <w:color w:val="ED7D31"/>
          <w:sz w:val="24"/>
        </w:rPr>
        <w:br w:type="page"/>
      </w:r>
    </w:p>
    <w:p w14:paraId="464C6F0C" w14:textId="3965A743" w:rsidR="00DD0C31" w:rsidRDefault="00874541">
      <w:r w:rsidRPr="000E0D1A">
        <w:rPr>
          <w:rFonts w:ascii="Berlin Type" w:eastAsia="Berlin Type" w:hAnsi="Berlin Type" w:cs="Berlin Type"/>
          <w:b/>
          <w:bCs/>
          <w:color w:val="ED7D31"/>
          <w:sz w:val="24"/>
        </w:rPr>
        <w:lastRenderedPageBreak/>
        <w:t>Themengruppe 2 Wohnen und Quartier</w:t>
      </w:r>
    </w:p>
    <w:tbl>
      <w:tblPr>
        <w:tblW w:w="9356" w:type="dxa"/>
        <w:tblInd w:w="-147" w:type="dxa"/>
        <w:tblLayout w:type="fixed"/>
        <w:tblCellMar>
          <w:left w:w="10" w:type="dxa"/>
          <w:right w:w="10" w:type="dxa"/>
        </w:tblCellMar>
        <w:tblLook w:val="0000" w:firstRow="0" w:lastRow="0" w:firstColumn="0" w:lastColumn="0" w:noHBand="0" w:noVBand="0"/>
      </w:tblPr>
      <w:tblGrid>
        <w:gridCol w:w="5529"/>
        <w:gridCol w:w="3827"/>
      </w:tblGrid>
      <w:tr w:rsidR="00874541" w14:paraId="67CE3A6E" w14:textId="77777777" w:rsidTr="00874541">
        <w:tc>
          <w:tcPr>
            <w:tcW w:w="55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316C70E5" w14:textId="1981BCC2" w:rsidR="00874541" w:rsidRDefault="00874541" w:rsidP="00AE1962">
            <w:pPr>
              <w:spacing w:after="0" w:line="240" w:lineRule="auto"/>
              <w:jc w:val="both"/>
              <w:rPr>
                <w:b/>
                <w:bCs/>
              </w:rPr>
            </w:pPr>
            <w:r w:rsidRPr="000E0D1A">
              <w:rPr>
                <w:rFonts w:ascii="Berlin Type" w:eastAsia="Berlin Type" w:hAnsi="Berlin Type" w:cs="Berlin Type"/>
                <w:b/>
                <w:bCs/>
                <w:color w:val="ED7D31"/>
                <w:sz w:val="24"/>
              </w:rPr>
              <w:t>Wohnen und Quartier</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2833D710" w14:textId="77777777" w:rsidR="00874541" w:rsidRDefault="00874541" w:rsidP="00AE1962">
            <w:pPr>
              <w:spacing w:after="0" w:line="240" w:lineRule="auto"/>
              <w:jc w:val="both"/>
              <w:rPr>
                <w:b/>
                <w:bCs/>
              </w:rPr>
            </w:pPr>
            <w:r>
              <w:rPr>
                <w:b/>
                <w:bCs/>
              </w:rPr>
              <w:t>Umgang mit der Empfehlung</w:t>
            </w:r>
          </w:p>
        </w:tc>
      </w:tr>
      <w:tr w:rsidR="00874541" w:rsidRPr="0017107E" w14:paraId="5B1A2802" w14:textId="77777777" w:rsidTr="00874541">
        <w:tc>
          <w:tcPr>
            <w:tcW w:w="935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6DA481F3" w14:textId="148A039B" w:rsidR="00874541" w:rsidRPr="00874541" w:rsidRDefault="00874541" w:rsidP="00874541">
            <w:pPr>
              <w:spacing w:after="0" w:line="273" w:lineRule="auto"/>
              <w:rPr>
                <w:rFonts w:ascii="Berlin Type Office" w:eastAsia="Berlin Type Office" w:hAnsi="Berlin Type Office" w:cs="Berlin Type Office"/>
                <w:b/>
                <w:bCs/>
                <w:color w:val="000000"/>
                <w:sz w:val="24"/>
                <w:shd w:val="clear" w:color="auto" w:fill="FFFFFF"/>
              </w:rPr>
            </w:pPr>
            <w:r w:rsidRPr="0017107E">
              <w:rPr>
                <w:rFonts w:ascii="Berlin Type Office" w:eastAsia="Berlin Type Office" w:hAnsi="Berlin Type Office" w:cs="Berlin Type Office"/>
                <w:b/>
                <w:color w:val="000000"/>
                <w:sz w:val="20"/>
                <w:szCs w:val="20"/>
              </w:rPr>
              <w:t xml:space="preserve">Frage 1: </w:t>
            </w:r>
            <w:r w:rsidRPr="00874541">
              <w:rPr>
                <w:rFonts w:ascii="Berlin Type Office" w:eastAsia="Berlin Type Office" w:hAnsi="Berlin Type Office" w:cs="Berlin Type Office"/>
                <w:b/>
                <w:color w:val="000000"/>
                <w:sz w:val="20"/>
                <w:szCs w:val="20"/>
              </w:rPr>
              <w:t>Wie könnte ein gutes Wohnquartier auf dem Tempelhofer Feld aussehen? Welche Wohnformen sollten für wen geschaffen werden und wer sollte Eigentümer der Gebäude und Flächen sein?</w:t>
            </w:r>
          </w:p>
        </w:tc>
      </w:tr>
      <w:tr w:rsidR="00874541" w14:paraId="4117CE55" w14:textId="77777777" w:rsidTr="00874541">
        <w:tc>
          <w:tcPr>
            <w:tcW w:w="55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362CAE4E" w14:textId="77777777" w:rsidR="00874541" w:rsidRPr="00874541" w:rsidRDefault="00874541" w:rsidP="00874541">
            <w:pPr>
              <w:suppressAutoHyphens w:val="0"/>
              <w:autoSpaceDN/>
              <w:spacing w:after="0" w:line="273" w:lineRule="auto"/>
              <w:rPr>
                <w:rFonts w:ascii="Berlin Type Office" w:eastAsia="Berlin Type Office" w:hAnsi="Berlin Type Office" w:cs="Berlin Type Office"/>
                <w:b/>
                <w:color w:val="000000"/>
                <w:sz w:val="20"/>
                <w:szCs w:val="20"/>
              </w:rPr>
            </w:pPr>
            <w:r w:rsidRPr="00874541">
              <w:rPr>
                <w:rFonts w:ascii="Berlin Type Office" w:eastAsia="Berlin Type Office" w:hAnsi="Berlin Type Office" w:cs="Berlin Type Office"/>
                <w:b/>
                <w:color w:val="000000"/>
                <w:sz w:val="20"/>
                <w:szCs w:val="20"/>
              </w:rPr>
              <w:t xml:space="preserve">Keine Bebauung </w:t>
            </w:r>
          </w:p>
          <w:p w14:paraId="6B27AAE5" w14:textId="77777777" w:rsidR="00874541" w:rsidRPr="00874541" w:rsidRDefault="00874541" w:rsidP="0087454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Es soll keinerlei Bebauung stattfinden</w:t>
            </w:r>
          </w:p>
          <w:p w14:paraId="6BD3F4BF" w14:textId="77777777" w:rsidR="00874541" w:rsidRPr="00874541" w:rsidRDefault="00874541" w:rsidP="0087454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Wir empfehlen keinerlei Bebauung des THF, um eine zugängliche, öffentliche Freifläche langfristig zu erhalten</w:t>
            </w:r>
          </w:p>
          <w:p w14:paraId="3D613068" w14:textId="77777777" w:rsidR="00874541" w:rsidRPr="00874541" w:rsidRDefault="00874541" w:rsidP="0087454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Ein gutes Wohnquartier ist nicht vorstellbar</w:t>
            </w:r>
          </w:p>
          <w:p w14:paraId="3506EBD2" w14:textId="3C660E20" w:rsidR="00874541" w:rsidRPr="00874541" w:rsidRDefault="00874541" w:rsidP="0087454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Keine Bebauung</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659194A7" w14:textId="77777777" w:rsidR="00874541" w:rsidRDefault="00874541" w:rsidP="00AE1962">
            <w:pPr>
              <w:spacing w:after="0" w:line="240" w:lineRule="auto"/>
              <w:jc w:val="both"/>
              <w:rPr>
                <w:sz w:val="20"/>
                <w:szCs w:val="20"/>
              </w:rPr>
            </w:pPr>
            <w:r>
              <w:rPr>
                <w:sz w:val="20"/>
                <w:szCs w:val="20"/>
              </w:rPr>
              <w:t>ja/tlw./nein</w:t>
            </w:r>
          </w:p>
          <w:p w14:paraId="1D00C1CE" w14:textId="77777777" w:rsidR="00874541" w:rsidRDefault="00874541" w:rsidP="00AE1962">
            <w:pPr>
              <w:spacing w:after="0" w:line="240" w:lineRule="auto"/>
              <w:jc w:val="both"/>
              <w:rPr>
                <w:sz w:val="20"/>
                <w:szCs w:val="20"/>
              </w:rPr>
            </w:pPr>
            <w:r>
              <w:rPr>
                <w:sz w:val="20"/>
                <w:szCs w:val="20"/>
              </w:rPr>
              <w:t xml:space="preserve">+ Begründung </w:t>
            </w:r>
          </w:p>
        </w:tc>
      </w:tr>
      <w:tr w:rsidR="00874541" w14:paraId="5B54E522" w14:textId="77777777" w:rsidTr="00874541">
        <w:tc>
          <w:tcPr>
            <w:tcW w:w="55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2374C7DD" w14:textId="77777777" w:rsidR="00874541" w:rsidRPr="00874541" w:rsidRDefault="00874541" w:rsidP="00874541">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874541">
              <w:rPr>
                <w:rFonts w:ascii="Berlin Type Office" w:eastAsia="Berlin Type Office" w:hAnsi="Berlin Type Office" w:cs="Berlin Type Office"/>
                <w:b/>
                <w:bCs/>
                <w:color w:val="000000"/>
                <w:sz w:val="20"/>
                <w:szCs w:val="20"/>
              </w:rPr>
              <w:t xml:space="preserve">Wenn bebaut wird, dann ausschließlich kommunaler Eigentümer </w:t>
            </w:r>
          </w:p>
          <w:p w14:paraId="52243D47" w14:textId="77777777" w:rsidR="00874541" w:rsidRPr="00874541" w:rsidRDefault="00874541" w:rsidP="0087454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Wenn überhaupt Bebauung stattfindet, dann ausschließlich kommunale Eigentümer und Genossenschaften, ohne Veräußerungsmöglichkeiten an private Unternehmen</w:t>
            </w:r>
          </w:p>
          <w:p w14:paraId="534FBE62" w14:textId="77777777" w:rsidR="00874541" w:rsidRPr="00874541" w:rsidRDefault="00874541" w:rsidP="0087454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Keine privaten Investoren; nur kommunale Bauträger</w:t>
            </w:r>
          </w:p>
          <w:p w14:paraId="35479D87" w14:textId="77777777" w:rsidR="00874541" w:rsidRPr="00874541" w:rsidRDefault="00874541" w:rsidP="0087454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Sozialer und mietpreisgebundener Wohnungsbau</w:t>
            </w:r>
          </w:p>
          <w:p w14:paraId="12C83556" w14:textId="289DCBAF" w:rsidR="00874541" w:rsidRPr="00874541" w:rsidRDefault="00874541" w:rsidP="0087454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Kein privater Eigentümer</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25B2E701" w14:textId="77777777" w:rsidR="00874541" w:rsidRDefault="00874541" w:rsidP="00AE1962">
            <w:pPr>
              <w:spacing w:after="0" w:line="240" w:lineRule="auto"/>
              <w:jc w:val="both"/>
              <w:rPr>
                <w:sz w:val="20"/>
                <w:szCs w:val="20"/>
              </w:rPr>
            </w:pPr>
          </w:p>
        </w:tc>
      </w:tr>
      <w:tr w:rsidR="00874541" w14:paraId="70B0B8B9" w14:textId="77777777" w:rsidTr="00874541">
        <w:tc>
          <w:tcPr>
            <w:tcW w:w="55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014C8AA8" w14:textId="77777777" w:rsidR="00874541" w:rsidRPr="002A45DA" w:rsidRDefault="00874541" w:rsidP="00874541">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2A45DA">
              <w:rPr>
                <w:rFonts w:ascii="Berlin Type Office" w:eastAsia="Berlin Type Office" w:hAnsi="Berlin Type Office" w:cs="Berlin Type Office"/>
                <w:b/>
                <w:bCs/>
                <w:color w:val="000000"/>
                <w:sz w:val="20"/>
                <w:szCs w:val="20"/>
              </w:rPr>
              <w:t xml:space="preserve">Wenn bebaut wird, dann soziale Durchmischung der </w:t>
            </w:r>
            <w:proofErr w:type="spellStart"/>
            <w:proofErr w:type="gramStart"/>
            <w:r w:rsidRPr="002A45DA">
              <w:rPr>
                <w:rFonts w:ascii="Berlin Type Office" w:eastAsia="Berlin Type Office" w:hAnsi="Berlin Type Office" w:cs="Berlin Type Office"/>
                <w:b/>
                <w:bCs/>
                <w:color w:val="000000"/>
                <w:sz w:val="20"/>
                <w:szCs w:val="20"/>
              </w:rPr>
              <w:t>Mieter:innen</w:t>
            </w:r>
            <w:proofErr w:type="spellEnd"/>
            <w:proofErr w:type="gramEnd"/>
          </w:p>
          <w:p w14:paraId="707011A4" w14:textId="77777777" w:rsidR="00874541" w:rsidRPr="00874541" w:rsidRDefault="00874541"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soziale Durchmischung, 50% mit WBS, 50% sonstige Mieter</w:t>
            </w:r>
          </w:p>
          <w:p w14:paraId="1661ACC7" w14:textId="77777777" w:rsidR="00874541" w:rsidRPr="00874541" w:rsidRDefault="00874541"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gemischte Mietstruktur, Mehrgenerationen, soziale Mischung</w:t>
            </w:r>
          </w:p>
          <w:p w14:paraId="374D1331" w14:textId="15A528AF" w:rsidR="00874541" w:rsidRPr="00874541" w:rsidRDefault="00874541"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74541">
              <w:rPr>
                <w:rFonts w:ascii="Berlin Type Office" w:eastAsia="Berlin Type Office" w:hAnsi="Berlin Type Office" w:cs="Berlin Type Office"/>
                <w:color w:val="000000"/>
                <w:sz w:val="20"/>
                <w:szCs w:val="20"/>
              </w:rPr>
              <w:t>gemischte Bebauung, Mischung von Wohnen, Arbeit, Freizeit, Kita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22E61B44" w14:textId="77777777" w:rsidR="00874541" w:rsidRDefault="00874541" w:rsidP="00AE1962">
            <w:pPr>
              <w:spacing w:after="0" w:line="240" w:lineRule="auto"/>
              <w:jc w:val="both"/>
              <w:rPr>
                <w:sz w:val="20"/>
                <w:szCs w:val="20"/>
              </w:rPr>
            </w:pPr>
          </w:p>
        </w:tc>
      </w:tr>
      <w:tr w:rsidR="00874541" w14:paraId="19EB8F9E" w14:textId="77777777" w:rsidTr="00874541">
        <w:tc>
          <w:tcPr>
            <w:tcW w:w="55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3B6D3014" w14:textId="77777777" w:rsidR="002A45DA" w:rsidRPr="002A45DA" w:rsidRDefault="002A45DA" w:rsidP="002A45DA">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2A45DA">
              <w:rPr>
                <w:rFonts w:ascii="Berlin Type Office" w:eastAsia="Berlin Type Office" w:hAnsi="Berlin Type Office" w:cs="Berlin Type Office"/>
                <w:b/>
                <w:bCs/>
                <w:color w:val="000000"/>
                <w:sz w:val="20"/>
                <w:szCs w:val="20"/>
              </w:rPr>
              <w:t xml:space="preserve">Wenn bebaut wird, dann ökologisch und nachhaltig </w:t>
            </w:r>
          </w:p>
          <w:p w14:paraId="66DA4548" w14:textId="77777777" w:rsidR="002A45DA" w:rsidRPr="002A45DA" w:rsidRDefault="002A45DA" w:rsidP="002A45D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2A45DA">
              <w:rPr>
                <w:rFonts w:ascii="Berlin Type Office" w:eastAsia="Berlin Type Office" w:hAnsi="Berlin Type Office" w:cs="Berlin Type Office"/>
                <w:color w:val="000000"/>
                <w:sz w:val="20"/>
                <w:szCs w:val="20"/>
              </w:rPr>
              <w:t>Wenn punktuelle Bebauung, dann mit Dachbegrünung, Fassadenbegrünung</w:t>
            </w:r>
          </w:p>
          <w:p w14:paraId="347A65AB" w14:textId="11722122" w:rsidR="00874541" w:rsidRPr="002A45DA" w:rsidRDefault="002A45DA" w:rsidP="0087454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2A45DA">
              <w:rPr>
                <w:rFonts w:ascii="Berlin Type Office" w:eastAsia="Berlin Type Office" w:hAnsi="Berlin Type Office" w:cs="Berlin Type Office"/>
                <w:color w:val="000000"/>
                <w:sz w:val="20"/>
                <w:szCs w:val="20"/>
              </w:rPr>
              <w:t>Es muss ökologisch und nachhaltig gebaut werden</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569B2BC9" w14:textId="77777777" w:rsidR="00874541" w:rsidRDefault="00874541" w:rsidP="00AE1962">
            <w:pPr>
              <w:spacing w:after="0" w:line="240" w:lineRule="auto"/>
              <w:jc w:val="both"/>
              <w:rPr>
                <w:sz w:val="20"/>
                <w:szCs w:val="20"/>
              </w:rPr>
            </w:pPr>
          </w:p>
        </w:tc>
      </w:tr>
      <w:tr w:rsidR="00874541" w:rsidRPr="0017107E" w14:paraId="6095DA80" w14:textId="77777777" w:rsidTr="00874541">
        <w:tc>
          <w:tcPr>
            <w:tcW w:w="935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3A86CDE7" w14:textId="40E0AC1C" w:rsidR="00874541" w:rsidRPr="0017107E" w:rsidRDefault="00874541" w:rsidP="00AE1962">
            <w:pPr>
              <w:spacing w:after="0" w:line="360" w:lineRule="auto"/>
              <w:jc w:val="both"/>
              <w:rPr>
                <w:rFonts w:ascii="Berlin Type Office" w:eastAsia="Berlin Type Office" w:hAnsi="Berlin Type Office" w:cs="Berlin Type Office"/>
                <w:b/>
                <w:color w:val="000000"/>
                <w:sz w:val="20"/>
                <w:szCs w:val="20"/>
              </w:rPr>
            </w:pPr>
            <w:r w:rsidRPr="0017107E">
              <w:rPr>
                <w:rFonts w:ascii="Berlin Type Office" w:eastAsia="Berlin Type Office" w:hAnsi="Berlin Type Office" w:cs="Berlin Type Office"/>
                <w:b/>
                <w:color w:val="000000"/>
                <w:sz w:val="20"/>
                <w:szCs w:val="20"/>
              </w:rPr>
              <w:t>Frage 2</w:t>
            </w:r>
            <w:r w:rsidR="001C002F">
              <w:rPr>
                <w:rFonts w:ascii="Berlin Type Office" w:eastAsia="Berlin Type Office" w:hAnsi="Berlin Type Office" w:cs="Berlin Type Office"/>
                <w:b/>
                <w:color w:val="000000"/>
                <w:sz w:val="20"/>
                <w:szCs w:val="20"/>
              </w:rPr>
              <w:t xml:space="preserve">: </w:t>
            </w:r>
            <w:r w:rsidR="001C002F" w:rsidRPr="001C002F">
              <w:rPr>
                <w:rFonts w:ascii="Berlin Type Office" w:eastAsia="Berlin Type Office" w:hAnsi="Berlin Type Office" w:cs="Berlin Type Office"/>
                <w:b/>
                <w:color w:val="000000"/>
                <w:sz w:val="20"/>
                <w:szCs w:val="20"/>
              </w:rPr>
              <w:t>Wenn sich Nutzung und Gestalt des Tempelhofer Feldes verändern würde, welche Bebauung könnten Sie sich vorstellen?</w:t>
            </w:r>
          </w:p>
        </w:tc>
      </w:tr>
      <w:tr w:rsidR="00874541" w14:paraId="2CCF4E2A" w14:textId="77777777" w:rsidTr="00874541">
        <w:tc>
          <w:tcPr>
            <w:tcW w:w="55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734EF9A0" w14:textId="77777777" w:rsidR="001C002F" w:rsidRPr="001C002F" w:rsidRDefault="001C002F" w:rsidP="001C002F">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1C002F">
              <w:rPr>
                <w:rFonts w:ascii="Berlin Type Office" w:eastAsia="Berlin Type Office" w:hAnsi="Berlin Type Office" w:cs="Berlin Type Office"/>
                <w:b/>
                <w:bCs/>
                <w:color w:val="000000"/>
                <w:sz w:val="20"/>
                <w:szCs w:val="20"/>
              </w:rPr>
              <w:t xml:space="preserve">Keine bauliche Veränderung </w:t>
            </w:r>
          </w:p>
          <w:p w14:paraId="37CB6969" w14:textId="77777777" w:rsidR="001C002F" w:rsidRPr="001C002F" w:rsidRDefault="001C002F" w:rsidP="001C002F">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C002F">
              <w:rPr>
                <w:rFonts w:ascii="Berlin Type Office" w:eastAsia="Berlin Type Office" w:hAnsi="Berlin Type Office" w:cs="Berlin Type Office"/>
                <w:color w:val="000000"/>
                <w:sz w:val="20"/>
                <w:szCs w:val="20"/>
              </w:rPr>
              <w:t>Es soll keine Bebauung stattfinden</w:t>
            </w:r>
          </w:p>
          <w:p w14:paraId="601DDA34" w14:textId="1CDA9927" w:rsidR="00874541" w:rsidRPr="001C002F" w:rsidRDefault="001C002F" w:rsidP="001C002F">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C002F">
              <w:rPr>
                <w:rFonts w:ascii="Berlin Type Office" w:eastAsia="Berlin Type Office" w:hAnsi="Berlin Type Office" w:cs="Berlin Type Office"/>
                <w:color w:val="000000"/>
                <w:sz w:val="20"/>
                <w:szCs w:val="20"/>
              </w:rPr>
              <w:t>Weiterdenken: wie könnte das THF ohne Bebauung aussehen?</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7448ED94" w14:textId="77777777" w:rsidR="00874541" w:rsidRDefault="00874541" w:rsidP="00AE1962">
            <w:pPr>
              <w:spacing w:after="0" w:line="240" w:lineRule="auto"/>
              <w:jc w:val="both"/>
              <w:rPr>
                <w:sz w:val="20"/>
                <w:szCs w:val="20"/>
              </w:rPr>
            </w:pPr>
          </w:p>
        </w:tc>
      </w:tr>
      <w:tr w:rsidR="00874541" w14:paraId="46FA9C07" w14:textId="77777777" w:rsidTr="00874541">
        <w:tc>
          <w:tcPr>
            <w:tcW w:w="55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31C960EF" w14:textId="77777777" w:rsidR="001C002F" w:rsidRPr="001C002F" w:rsidRDefault="001C002F" w:rsidP="001C002F">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1C002F">
              <w:rPr>
                <w:rFonts w:ascii="Berlin Type Office" w:eastAsia="Berlin Type Office" w:hAnsi="Berlin Type Office" w:cs="Berlin Type Office"/>
                <w:b/>
                <w:bCs/>
                <w:color w:val="000000"/>
                <w:sz w:val="20"/>
                <w:szCs w:val="20"/>
              </w:rPr>
              <w:t>Ausbau und Unterstützung vorhandener Projekte</w:t>
            </w:r>
          </w:p>
          <w:p w14:paraId="1598802D" w14:textId="77777777" w:rsidR="001C002F" w:rsidRPr="001C002F" w:rsidRDefault="001C002F" w:rsidP="001C002F">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C002F">
              <w:rPr>
                <w:rFonts w:ascii="Berlin Type Office" w:eastAsia="Berlin Type Office" w:hAnsi="Berlin Type Office" w:cs="Berlin Type Office"/>
                <w:color w:val="000000"/>
                <w:sz w:val="20"/>
                <w:szCs w:val="20"/>
              </w:rPr>
              <w:t xml:space="preserve">Wir empfehlen den Bekanntheitsgrad sozial-kultureller Einrichtungen und Aktivitäten auf dem THF durch eindeutige Informationen zu erhöhen, um dadurch die </w:t>
            </w:r>
            <w:r w:rsidRPr="001C002F">
              <w:rPr>
                <w:rFonts w:ascii="Berlin Type Office" w:eastAsia="Berlin Type Office" w:hAnsi="Berlin Type Office" w:cs="Berlin Type Office"/>
                <w:color w:val="000000"/>
                <w:sz w:val="20"/>
                <w:szCs w:val="20"/>
              </w:rPr>
              <w:lastRenderedPageBreak/>
              <w:t xml:space="preserve">Zugänglichkeit, Transparenz und </w:t>
            </w:r>
            <w:proofErr w:type="spellStart"/>
            <w:r w:rsidRPr="001C002F">
              <w:rPr>
                <w:rFonts w:ascii="Berlin Type Office" w:eastAsia="Berlin Type Office" w:hAnsi="Berlin Type Office" w:cs="Berlin Type Office"/>
                <w:color w:val="000000"/>
                <w:sz w:val="20"/>
                <w:szCs w:val="20"/>
              </w:rPr>
              <w:t>Inklusivität</w:t>
            </w:r>
            <w:proofErr w:type="spellEnd"/>
            <w:r w:rsidRPr="001C002F">
              <w:rPr>
                <w:rFonts w:ascii="Berlin Type Office" w:eastAsia="Berlin Type Office" w:hAnsi="Berlin Type Office" w:cs="Berlin Type Office"/>
                <w:color w:val="000000"/>
                <w:sz w:val="20"/>
                <w:szCs w:val="20"/>
              </w:rPr>
              <w:t xml:space="preserve"> zu verbessern</w:t>
            </w:r>
          </w:p>
          <w:p w14:paraId="226B3FA7" w14:textId="24D52B0E" w:rsidR="00874541" w:rsidRPr="001C002F" w:rsidRDefault="001C002F" w:rsidP="001C002F">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1C002F">
              <w:rPr>
                <w:rFonts w:ascii="Berlin Type Office" w:eastAsia="Berlin Type Office" w:hAnsi="Berlin Type Office" w:cs="Berlin Type Office"/>
                <w:color w:val="000000"/>
                <w:sz w:val="20"/>
                <w:szCs w:val="20"/>
              </w:rPr>
              <w:t>Keine Wohnbebauung, sondern Ausbau und Unterstützung der vorhandenen Projekte (Allmende etc.)</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Mar>
              <w:top w:w="0" w:type="dxa"/>
              <w:left w:w="108" w:type="dxa"/>
              <w:bottom w:w="0" w:type="dxa"/>
              <w:right w:w="108" w:type="dxa"/>
            </w:tcMar>
          </w:tcPr>
          <w:p w14:paraId="0775A2FE" w14:textId="77777777" w:rsidR="00874541" w:rsidRDefault="00874541" w:rsidP="00AE1962">
            <w:pPr>
              <w:spacing w:after="0" w:line="240" w:lineRule="auto"/>
              <w:jc w:val="both"/>
              <w:rPr>
                <w:sz w:val="20"/>
                <w:szCs w:val="20"/>
              </w:rPr>
            </w:pPr>
          </w:p>
        </w:tc>
      </w:tr>
    </w:tbl>
    <w:p w14:paraId="01330C47" w14:textId="45960E78" w:rsidR="003A7DAC" w:rsidRDefault="003A7DAC">
      <w:pPr>
        <w:suppressAutoHyphens w:val="0"/>
        <w:autoSpaceDN/>
        <w:spacing w:line="259" w:lineRule="auto"/>
        <w:rPr>
          <w:rFonts w:ascii="Berlin Type" w:eastAsia="Berlin Type" w:hAnsi="Berlin Type" w:cs="Berlin Type"/>
          <w:b/>
          <w:bCs/>
          <w:color w:val="ED7D31"/>
          <w:sz w:val="24"/>
        </w:rPr>
      </w:pPr>
    </w:p>
    <w:p w14:paraId="44146EA0" w14:textId="7B798D6A" w:rsidR="007D7F26" w:rsidRDefault="007D7F26" w:rsidP="007D7F26">
      <w:r w:rsidRPr="000E0D1A">
        <w:rPr>
          <w:rFonts w:ascii="Berlin Type" w:eastAsia="Berlin Type" w:hAnsi="Berlin Type" w:cs="Berlin Type"/>
          <w:b/>
          <w:bCs/>
          <w:color w:val="ED7D31"/>
          <w:sz w:val="24"/>
        </w:rPr>
        <w:t>Themengruppe 3 Gemeinwohl und gesamtstädtische Bedarfe</w:t>
      </w:r>
    </w:p>
    <w:tbl>
      <w:tblPr>
        <w:tblW w:w="9356" w:type="dxa"/>
        <w:tblInd w:w="-147" w:type="dxa"/>
        <w:tblLayout w:type="fixed"/>
        <w:tblCellMar>
          <w:left w:w="10" w:type="dxa"/>
          <w:right w:w="10" w:type="dxa"/>
        </w:tblCellMar>
        <w:tblLook w:val="0000" w:firstRow="0" w:lastRow="0" w:firstColumn="0" w:lastColumn="0" w:noHBand="0" w:noVBand="0"/>
      </w:tblPr>
      <w:tblGrid>
        <w:gridCol w:w="5529"/>
        <w:gridCol w:w="3827"/>
      </w:tblGrid>
      <w:tr w:rsidR="007D7F26" w14:paraId="2B1F038D" w14:textId="77777777" w:rsidTr="007D7F26">
        <w:tc>
          <w:tcPr>
            <w:tcW w:w="552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5EE4C41F" w14:textId="67E691B3" w:rsidR="007D7F26" w:rsidRDefault="007D7F26" w:rsidP="00AE1962">
            <w:pPr>
              <w:spacing w:after="0" w:line="240" w:lineRule="auto"/>
              <w:jc w:val="both"/>
              <w:rPr>
                <w:b/>
                <w:bCs/>
              </w:rPr>
            </w:pPr>
            <w:r w:rsidRPr="000E0D1A">
              <w:rPr>
                <w:rFonts w:ascii="Berlin Type" w:eastAsia="Berlin Type" w:hAnsi="Berlin Type" w:cs="Berlin Type"/>
                <w:b/>
                <w:bCs/>
                <w:color w:val="ED7D31"/>
                <w:sz w:val="24"/>
              </w:rPr>
              <w:t>Gemeinwohl und gesamtstädtische Bedarfe</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0944AFF5" w14:textId="77777777" w:rsidR="007D7F26" w:rsidRDefault="007D7F26" w:rsidP="00AE1962">
            <w:pPr>
              <w:spacing w:after="0" w:line="240" w:lineRule="auto"/>
              <w:jc w:val="both"/>
              <w:rPr>
                <w:b/>
                <w:bCs/>
              </w:rPr>
            </w:pPr>
            <w:r>
              <w:rPr>
                <w:b/>
                <w:bCs/>
              </w:rPr>
              <w:t>Umgang mit der Empfehlung</w:t>
            </w:r>
          </w:p>
        </w:tc>
      </w:tr>
      <w:tr w:rsidR="007D7F26" w:rsidRPr="0017107E" w14:paraId="7C59E297" w14:textId="77777777" w:rsidTr="007D7F26">
        <w:tc>
          <w:tcPr>
            <w:tcW w:w="9356" w:type="dxa"/>
            <w:gridSpan w:val="2"/>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5FD7FEE1" w14:textId="4A6F912B" w:rsidR="007D7F26" w:rsidRPr="007D7F26" w:rsidRDefault="007D7F26" w:rsidP="007D7F26">
            <w:pPr>
              <w:spacing w:after="0" w:line="273" w:lineRule="auto"/>
              <w:jc w:val="both"/>
              <w:rPr>
                <w:rFonts w:ascii="Berlin Type Office" w:eastAsia="Berlin Type Office" w:hAnsi="Berlin Type Office" w:cs="Berlin Type Office"/>
                <w:b/>
                <w:color w:val="000000"/>
                <w:sz w:val="20"/>
                <w:szCs w:val="20"/>
              </w:rPr>
            </w:pPr>
            <w:r w:rsidRPr="007D7F26">
              <w:rPr>
                <w:rFonts w:ascii="Berlin Type Office" w:eastAsia="Berlin Type Office" w:hAnsi="Berlin Type Office" w:cs="Berlin Type Office"/>
                <w:b/>
                <w:color w:val="000000"/>
                <w:sz w:val="20"/>
                <w:szCs w:val="20"/>
              </w:rPr>
              <w:t>Frage 1: Wie soll das Tempelhofer Feld vor dem Hintergrund gesamtstädtischer Herausforderungen im Jahr 2050 aussehen (z.B. in Bezug auf kulturelle Nutzung, Sport und Freizeit, bezahlbaren Wohnraum, Schulplätze, Integration, attraktive Grünflächen)?</w:t>
            </w:r>
          </w:p>
        </w:tc>
      </w:tr>
      <w:tr w:rsidR="007D7F26" w14:paraId="4A9D3D37" w14:textId="77777777" w:rsidTr="007D7F26">
        <w:tc>
          <w:tcPr>
            <w:tcW w:w="552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7DD76CA1" w14:textId="77777777" w:rsidR="007D7F26" w:rsidRPr="007D7F26" w:rsidRDefault="007D7F26" w:rsidP="007D7F26">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7D7F26">
              <w:rPr>
                <w:rFonts w:ascii="Berlin Type Office" w:eastAsia="Berlin Type Office" w:hAnsi="Berlin Type Office" w:cs="Berlin Type Office"/>
                <w:b/>
                <w:bCs/>
                <w:color w:val="000000"/>
                <w:sz w:val="20"/>
                <w:szCs w:val="20"/>
              </w:rPr>
              <w:t xml:space="preserve">THF-Gesetz erhalten und keine Bebauung im Sinne des Gesetzes </w:t>
            </w:r>
          </w:p>
          <w:p w14:paraId="4C6F5F50" w14:textId="77777777" w:rsidR="007D7F26" w:rsidRPr="007D7F26" w:rsidRDefault="007D7F26" w:rsidP="007D7F26">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7D7F26">
              <w:rPr>
                <w:rFonts w:ascii="Berlin Type Office" w:eastAsia="Berlin Type Office" w:hAnsi="Berlin Type Office" w:cs="Berlin Type Office"/>
                <w:color w:val="000000"/>
                <w:sz w:val="20"/>
                <w:szCs w:val="20"/>
              </w:rPr>
              <w:t>Erhalt des THFs ohne Wohnraumbebauung</w:t>
            </w:r>
          </w:p>
          <w:p w14:paraId="67A85F98" w14:textId="77777777" w:rsidR="007D7F26" w:rsidRPr="007D7F26" w:rsidRDefault="007D7F26" w:rsidP="007D7F26">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7D7F26">
              <w:rPr>
                <w:rFonts w:ascii="Berlin Type Office" w:eastAsia="Berlin Type Office" w:hAnsi="Berlin Type Office" w:cs="Berlin Type Office"/>
                <w:color w:val="000000"/>
                <w:sz w:val="20"/>
                <w:szCs w:val="20"/>
              </w:rPr>
              <w:t>Das Land Berlin bleibt Eigentümer (Gestaltung im Rahmen des bestehenden THF-Gesetzes beibehalten)</w:t>
            </w:r>
          </w:p>
          <w:p w14:paraId="2775F48C" w14:textId="188202B5" w:rsidR="007D7F26" w:rsidRPr="007D7F26" w:rsidRDefault="007D7F26" w:rsidP="007D7F26">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7D7F26">
              <w:rPr>
                <w:rFonts w:ascii="Berlin Type Office" w:eastAsia="Berlin Type Office" w:hAnsi="Berlin Type Office" w:cs="Berlin Type Office"/>
                <w:color w:val="000000"/>
                <w:sz w:val="20"/>
                <w:szCs w:val="20"/>
              </w:rPr>
              <w:t>Bezahlbarer Wohnraum (3:1; keine Bebauung)</w:t>
            </w:r>
            <w:r w:rsidR="009A7701">
              <w:rPr>
                <w:rFonts w:ascii="Berlin Type Office" w:eastAsia="Berlin Type Office" w:hAnsi="Berlin Type Office" w:cs="Berlin Type Office"/>
                <w:color w:val="000000"/>
                <w:sz w:val="20"/>
                <w:szCs w:val="20"/>
              </w:rPr>
              <w:t xml:space="preserve"> </w:t>
            </w:r>
            <w:r w:rsidR="009A7701" w:rsidRPr="009A7701">
              <w:rPr>
                <w:rFonts w:ascii="Berlin Type Office" w:eastAsia="Berlin Type Office" w:hAnsi="Berlin Type Office" w:cs="Berlin Type Office"/>
                <w:color w:val="000000"/>
                <w:sz w:val="20"/>
                <w:szCs w:val="20"/>
              </w:rPr>
              <w:t>(Anmerkung: Der Unterpunkt „bezahlbarer Wohnraum“ wurde gewünscht, insgesamt wurde dann aber 3:1 gegen eine Bebauung gestimmt)</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733363A4" w14:textId="77777777" w:rsidR="007D7F26" w:rsidRDefault="007D7F26" w:rsidP="00AE1962">
            <w:pPr>
              <w:spacing w:after="0" w:line="240" w:lineRule="auto"/>
              <w:jc w:val="both"/>
              <w:rPr>
                <w:sz w:val="20"/>
                <w:szCs w:val="20"/>
              </w:rPr>
            </w:pPr>
            <w:r>
              <w:rPr>
                <w:sz w:val="20"/>
                <w:szCs w:val="20"/>
              </w:rPr>
              <w:t>ja/tlw./nein</w:t>
            </w:r>
          </w:p>
          <w:p w14:paraId="1582810B" w14:textId="77777777" w:rsidR="007D7F26" w:rsidRDefault="007D7F26" w:rsidP="00AE1962">
            <w:pPr>
              <w:spacing w:after="0" w:line="240" w:lineRule="auto"/>
              <w:jc w:val="both"/>
              <w:rPr>
                <w:sz w:val="20"/>
                <w:szCs w:val="20"/>
              </w:rPr>
            </w:pPr>
            <w:r>
              <w:rPr>
                <w:sz w:val="20"/>
                <w:szCs w:val="20"/>
              </w:rPr>
              <w:t xml:space="preserve">+ Begründung </w:t>
            </w:r>
          </w:p>
        </w:tc>
      </w:tr>
      <w:tr w:rsidR="007D7F26" w14:paraId="7DA7C768" w14:textId="77777777" w:rsidTr="007D7F26">
        <w:tc>
          <w:tcPr>
            <w:tcW w:w="552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2E16ACCA" w14:textId="77777777" w:rsidR="007D7F26" w:rsidRPr="00A50DBA" w:rsidRDefault="007D7F26" w:rsidP="00A50DBA">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A50DBA">
              <w:rPr>
                <w:rFonts w:ascii="Berlin Type Office" w:eastAsia="Berlin Type Office" w:hAnsi="Berlin Type Office" w:cs="Berlin Type Office"/>
                <w:b/>
                <w:bCs/>
                <w:color w:val="000000"/>
                <w:sz w:val="20"/>
                <w:szCs w:val="20"/>
              </w:rPr>
              <w:t>Nutzung des Flughafengebäudes für Bildung, Kultur &amp; Krisenfälle</w:t>
            </w:r>
          </w:p>
          <w:p w14:paraId="36EF87F7" w14:textId="77777777" w:rsidR="007D7F26" w:rsidRPr="007D7F26" w:rsidRDefault="007D7F26"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7D7F26">
              <w:rPr>
                <w:rFonts w:ascii="Berlin Type Office" w:eastAsia="Berlin Type Office" w:hAnsi="Berlin Type Office" w:cs="Berlin Type Office"/>
                <w:color w:val="000000"/>
                <w:sz w:val="20"/>
                <w:szCs w:val="20"/>
              </w:rPr>
              <w:t>Schulplätze/Kita/Senioren; Nutzung Bestandgebäude</w:t>
            </w:r>
          </w:p>
          <w:p w14:paraId="1819C49B" w14:textId="410EBBF4" w:rsidR="007D7F26" w:rsidRPr="007D7F26" w:rsidRDefault="007D7F26"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7D7F26">
              <w:rPr>
                <w:rFonts w:ascii="Berlin Type Office" w:eastAsia="Berlin Type Office" w:hAnsi="Berlin Type Office" w:cs="Berlin Type Office"/>
                <w:color w:val="000000"/>
                <w:sz w:val="20"/>
                <w:szCs w:val="20"/>
              </w:rPr>
              <w:t>Nutzung des Flughafengebäudes für Bildung, Kultur &amp; Krisenfälle</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2F9837F7" w14:textId="77777777" w:rsidR="007D7F26" w:rsidRDefault="007D7F26" w:rsidP="00AE1962">
            <w:pPr>
              <w:spacing w:after="0" w:line="240" w:lineRule="auto"/>
              <w:jc w:val="both"/>
              <w:rPr>
                <w:sz w:val="20"/>
                <w:szCs w:val="20"/>
              </w:rPr>
            </w:pPr>
          </w:p>
        </w:tc>
      </w:tr>
      <w:tr w:rsidR="007D7F26" w14:paraId="1A18C281" w14:textId="77777777" w:rsidTr="007D7F26">
        <w:tc>
          <w:tcPr>
            <w:tcW w:w="552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5F103CD8" w14:textId="77777777" w:rsidR="00A50DBA"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 xml:space="preserve">Erweiterung und Förderung von gemeinwohlorientierten, inklusiven, öffentlichen und nicht kommerziellen Spiel-, Sport-, Kultur- und Bildungsangeboten </w:t>
            </w:r>
          </w:p>
          <w:p w14:paraId="0CFB0CB4" w14:textId="77777777" w:rsidR="00A50DBA"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Erhalt und Förderung der gemeinwohlrelevanten Funktionen (Sport, Freizeit, Bildung, …)</w:t>
            </w:r>
          </w:p>
          <w:p w14:paraId="16230DE4" w14:textId="77777777" w:rsidR="00A50DBA"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Erweiterung der kulturellen Nutzung sowie Sport- und Freizeitangebote</w:t>
            </w:r>
          </w:p>
          <w:p w14:paraId="59D895A7" w14:textId="77777777" w:rsidR="00A50DBA"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inklusive, geförderte, nur öffentliche Spiel-, Sport-, Kultur- und Bildungseinrichtungen</w:t>
            </w:r>
          </w:p>
          <w:p w14:paraId="64F21FDA" w14:textId="77777777" w:rsidR="00A50DBA"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Das Tempelhofer Feld sollte weitgehend (optisch) so erhalten bleiben, wie es jetzt ist -&gt; Gleichzeitig mehr Kultur-, Sport-, Freizeit- und Verweilstätten</w:t>
            </w:r>
          </w:p>
          <w:p w14:paraId="37BCD586" w14:textId="77777777" w:rsidR="00A50DBA"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Das Tempelhofer Feld ist ein inklusiver Ort in allen Dimensionen -&gt; generationsspezifische / übergreifende Angebote</w:t>
            </w:r>
          </w:p>
          <w:p w14:paraId="62583BA9" w14:textId="77777777" w:rsidR="00A50DBA"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Bau von Spielplätzen, Sportmöglichkeiten, 1-2 Cafés, Sitzmöglichkeiten und Schattenplätzen</w:t>
            </w:r>
          </w:p>
          <w:p w14:paraId="4A249E49" w14:textId="4D55AE4F" w:rsidR="007D7F26"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lastRenderedPageBreak/>
              <w:t>Keine "kommerzielle" Nutzung, nur im Rahmen auf dem Feld stattfindenden Freizeitaktivitäten (Kultur, Spiel, Sport, Begegnung)</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79D922CB" w14:textId="77777777" w:rsidR="007D7F26" w:rsidRDefault="007D7F26" w:rsidP="00AE1962">
            <w:pPr>
              <w:spacing w:after="0" w:line="240" w:lineRule="auto"/>
              <w:jc w:val="both"/>
              <w:rPr>
                <w:sz w:val="20"/>
                <w:szCs w:val="20"/>
              </w:rPr>
            </w:pPr>
          </w:p>
        </w:tc>
      </w:tr>
      <w:tr w:rsidR="007D7F26" w:rsidRPr="0017107E" w14:paraId="05D21509" w14:textId="77777777" w:rsidTr="007D7F26">
        <w:tc>
          <w:tcPr>
            <w:tcW w:w="9356" w:type="dxa"/>
            <w:gridSpan w:val="2"/>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7EFE88C6" w14:textId="54F5C1B6" w:rsidR="007D7F26" w:rsidRPr="00A50DBA" w:rsidRDefault="00A50DBA" w:rsidP="00A50DBA">
            <w:pPr>
              <w:spacing w:after="0" w:line="273" w:lineRule="auto"/>
              <w:jc w:val="both"/>
              <w:rPr>
                <w:rFonts w:ascii="Times New Roman" w:hAnsi="Times New Roman"/>
                <w:sz w:val="24"/>
              </w:rPr>
            </w:pPr>
            <w:r w:rsidRPr="00A50DBA">
              <w:rPr>
                <w:rFonts w:ascii="Berlin Type Office" w:eastAsia="Berlin Type Office" w:hAnsi="Berlin Type Office" w:cs="Berlin Type Office"/>
                <w:b/>
                <w:color w:val="000000"/>
                <w:sz w:val="20"/>
                <w:szCs w:val="20"/>
              </w:rPr>
              <w:t>Frage 2: Wenn sich Nutzung und Gestalt des Tempelhofer Feldes ändern würde, z.B. durch bauliche Maßnahmen, welche Interessen, Bedarfe und Nutzungen sollen dabei besonders beachtet werden?</w:t>
            </w:r>
          </w:p>
        </w:tc>
      </w:tr>
      <w:tr w:rsidR="007D7F26" w14:paraId="44298ABA" w14:textId="77777777" w:rsidTr="007D7F26">
        <w:tc>
          <w:tcPr>
            <w:tcW w:w="552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165F947A" w14:textId="77777777" w:rsidR="00A50DBA" w:rsidRPr="00A50DBA" w:rsidRDefault="00A50DBA" w:rsidP="00A50DBA">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A50DBA">
              <w:rPr>
                <w:rFonts w:ascii="Berlin Type Office" w:eastAsia="Berlin Type Office" w:hAnsi="Berlin Type Office" w:cs="Berlin Type Office"/>
                <w:b/>
                <w:bCs/>
                <w:color w:val="000000"/>
                <w:sz w:val="20"/>
                <w:szCs w:val="20"/>
              </w:rPr>
              <w:t>Behutsame, minimale Wohnraumbebauung mit: Anschluss an den ÖPNV, Erhalt von Kaltluftschneisen, Genossenschaftsbau, Anbindung an bestehende Wohngebiete, Ausschluss von Großgewerben</w:t>
            </w:r>
          </w:p>
          <w:p w14:paraId="6BCFD1A0" w14:textId="77777777" w:rsidR="00A50DBA"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Minimale Wohnraumbebauung mit: Anschluss an den ÖPNV, Erhalt von Kaltluftschneisen, Genossenschaftsbau, Anbindung an bestehende Wohngebiete, Ausschluss von Großgewerben</w:t>
            </w:r>
          </w:p>
          <w:p w14:paraId="58E25C96" w14:textId="1E044550" w:rsidR="007D7F26" w:rsidRPr="00A50DBA" w:rsidRDefault="00A50DBA" w:rsidP="00A50DBA">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Die "Größe der Einheiten" sollte begrenzt sein -&gt; Ausschluss von Großgewerben</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7F06D515" w14:textId="77777777" w:rsidR="007D7F26" w:rsidRDefault="007D7F26" w:rsidP="00AE1962">
            <w:pPr>
              <w:spacing w:after="0" w:line="240" w:lineRule="auto"/>
              <w:jc w:val="both"/>
              <w:rPr>
                <w:sz w:val="20"/>
                <w:szCs w:val="20"/>
              </w:rPr>
            </w:pPr>
          </w:p>
        </w:tc>
      </w:tr>
    </w:tbl>
    <w:p w14:paraId="55164294" w14:textId="77777777" w:rsidR="003A7DAC" w:rsidRDefault="003A7DAC">
      <w:r>
        <w:br w:type="page"/>
      </w:r>
    </w:p>
    <w:tbl>
      <w:tblPr>
        <w:tblW w:w="9356" w:type="dxa"/>
        <w:tblInd w:w="-147" w:type="dxa"/>
        <w:tblLayout w:type="fixed"/>
        <w:tblCellMar>
          <w:left w:w="10" w:type="dxa"/>
          <w:right w:w="10" w:type="dxa"/>
        </w:tblCellMar>
        <w:tblLook w:val="0000" w:firstRow="0" w:lastRow="0" w:firstColumn="0" w:lastColumn="0" w:noHBand="0" w:noVBand="0"/>
      </w:tblPr>
      <w:tblGrid>
        <w:gridCol w:w="5529"/>
        <w:gridCol w:w="3827"/>
      </w:tblGrid>
      <w:tr w:rsidR="007D7F26" w14:paraId="6BFEA2B3" w14:textId="77777777" w:rsidTr="007D7F26">
        <w:tc>
          <w:tcPr>
            <w:tcW w:w="552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51C0CE94" w14:textId="37947340" w:rsidR="00A50DBA" w:rsidRPr="00A50DBA" w:rsidRDefault="00A50DBA" w:rsidP="00A50DBA">
            <w:pPr>
              <w:suppressAutoHyphens w:val="0"/>
              <w:autoSpaceDN/>
              <w:spacing w:after="0" w:line="273" w:lineRule="auto"/>
              <w:rPr>
                <w:rFonts w:ascii="Berlin Type Office" w:eastAsia="Berlin Type Office" w:hAnsi="Berlin Type Office" w:cs="Berlin Type Office"/>
                <w:b/>
                <w:bCs/>
                <w:color w:val="000000"/>
                <w:sz w:val="20"/>
                <w:szCs w:val="20"/>
              </w:rPr>
            </w:pPr>
            <w:r w:rsidRPr="00A50DBA">
              <w:rPr>
                <w:rFonts w:ascii="Berlin Type Office" w:eastAsia="Berlin Type Office" w:hAnsi="Berlin Type Office" w:cs="Berlin Type Office"/>
                <w:b/>
                <w:bCs/>
                <w:color w:val="000000"/>
                <w:sz w:val="20"/>
                <w:szCs w:val="20"/>
              </w:rPr>
              <w:lastRenderedPageBreak/>
              <w:t>Nutzung nur unter Beachtung des Arten- und Naturschutzes</w:t>
            </w:r>
          </w:p>
          <w:p w14:paraId="6072E571" w14:textId="77777777" w:rsidR="00A50DBA" w:rsidRPr="00A50DBA" w:rsidRDefault="00A50DBA" w:rsidP="00A3027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Förderung des Artenschutzes</w:t>
            </w:r>
          </w:p>
          <w:p w14:paraId="53A8FA32" w14:textId="63A20372" w:rsidR="007D7F26" w:rsidRPr="00A50DBA" w:rsidRDefault="00A50DBA" w:rsidP="00A3027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50DBA">
              <w:rPr>
                <w:rFonts w:ascii="Berlin Type Office" w:eastAsia="Berlin Type Office" w:hAnsi="Berlin Type Office" w:cs="Berlin Type Office"/>
                <w:color w:val="000000"/>
                <w:sz w:val="20"/>
                <w:szCs w:val="20"/>
              </w:rPr>
              <w:t xml:space="preserve">Die Nutzung des Feldes darf nur im Einklang von menschlicher Nutzung und Belangen des Naturschutzes erfolgen </w:t>
            </w:r>
          </w:p>
        </w:tc>
        <w:tc>
          <w:tcPr>
            <w:tcW w:w="3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top w:w="0" w:type="dxa"/>
              <w:left w:w="108" w:type="dxa"/>
              <w:bottom w:w="0" w:type="dxa"/>
              <w:right w:w="108" w:type="dxa"/>
            </w:tcMar>
          </w:tcPr>
          <w:p w14:paraId="149324FC" w14:textId="77777777" w:rsidR="007D7F26" w:rsidRDefault="007D7F26" w:rsidP="00AE1962">
            <w:pPr>
              <w:spacing w:after="0" w:line="240" w:lineRule="auto"/>
              <w:jc w:val="both"/>
              <w:rPr>
                <w:sz w:val="20"/>
                <w:szCs w:val="20"/>
              </w:rPr>
            </w:pPr>
          </w:p>
        </w:tc>
      </w:tr>
    </w:tbl>
    <w:p w14:paraId="55CF866F" w14:textId="77777777" w:rsidR="007D7F26" w:rsidRDefault="007D7F26"/>
    <w:p w14:paraId="08798202" w14:textId="0DE06BE2" w:rsidR="00A30278" w:rsidRDefault="00A30278">
      <w:r w:rsidRPr="000E0D1A">
        <w:rPr>
          <w:rFonts w:ascii="Berlin Type" w:eastAsia="Berlin Type" w:hAnsi="Berlin Type" w:cs="Berlin Type"/>
          <w:b/>
          <w:bCs/>
          <w:color w:val="ED7D31"/>
          <w:sz w:val="24"/>
        </w:rPr>
        <w:t>Themengruppe 4 Möglichkeiten und Freiräume</w:t>
      </w:r>
    </w:p>
    <w:tbl>
      <w:tblPr>
        <w:tblW w:w="9356" w:type="dxa"/>
        <w:tblInd w:w="-147" w:type="dxa"/>
        <w:tblLayout w:type="fixed"/>
        <w:tblCellMar>
          <w:left w:w="10" w:type="dxa"/>
          <w:right w:w="10" w:type="dxa"/>
        </w:tblCellMar>
        <w:tblLook w:val="0000" w:firstRow="0" w:lastRow="0" w:firstColumn="0" w:lastColumn="0" w:noHBand="0" w:noVBand="0"/>
      </w:tblPr>
      <w:tblGrid>
        <w:gridCol w:w="5529"/>
        <w:gridCol w:w="3827"/>
      </w:tblGrid>
      <w:tr w:rsidR="00A30278" w14:paraId="12AF4883" w14:textId="77777777" w:rsidTr="00A30278">
        <w:tc>
          <w:tcPr>
            <w:tcW w:w="5529"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4688D81E" w14:textId="4C75B2AE" w:rsidR="00A30278" w:rsidRDefault="00A30278" w:rsidP="00AE1962">
            <w:pPr>
              <w:spacing w:after="0" w:line="240" w:lineRule="auto"/>
              <w:jc w:val="both"/>
              <w:rPr>
                <w:b/>
                <w:bCs/>
              </w:rPr>
            </w:pPr>
            <w:r w:rsidRPr="000E0D1A">
              <w:rPr>
                <w:rFonts w:ascii="Berlin Type" w:eastAsia="Berlin Type" w:hAnsi="Berlin Type" w:cs="Berlin Type"/>
                <w:b/>
                <w:bCs/>
                <w:color w:val="ED7D31"/>
                <w:sz w:val="24"/>
              </w:rPr>
              <w:t>Möglichkeiten und Freiräume</w:t>
            </w:r>
          </w:p>
        </w:tc>
        <w:tc>
          <w:tcPr>
            <w:tcW w:w="3827"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0AD7C50D" w14:textId="77777777" w:rsidR="00A30278" w:rsidRDefault="00A30278" w:rsidP="00AE1962">
            <w:pPr>
              <w:spacing w:after="0" w:line="240" w:lineRule="auto"/>
              <w:jc w:val="both"/>
              <w:rPr>
                <w:b/>
                <w:bCs/>
              </w:rPr>
            </w:pPr>
            <w:r>
              <w:rPr>
                <w:b/>
                <w:bCs/>
              </w:rPr>
              <w:t>Umgang mit der Empfehlung</w:t>
            </w:r>
          </w:p>
        </w:tc>
      </w:tr>
      <w:tr w:rsidR="00A30278" w:rsidRPr="0017107E" w14:paraId="0CBE17AA" w14:textId="77777777" w:rsidTr="00A30278">
        <w:tc>
          <w:tcPr>
            <w:tcW w:w="9356" w:type="dxa"/>
            <w:gridSpan w:val="2"/>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697D7353" w14:textId="085E53F3" w:rsidR="00A30278" w:rsidRPr="00A30278" w:rsidRDefault="00A30278" w:rsidP="00AE1962">
            <w:pPr>
              <w:spacing w:after="0" w:line="273" w:lineRule="auto"/>
              <w:jc w:val="both"/>
              <w:rPr>
                <w:rFonts w:ascii="Berlin Type Office" w:eastAsia="Berlin Type Office" w:hAnsi="Berlin Type Office" w:cs="Berlin Type Office"/>
                <w:b/>
                <w:color w:val="000000"/>
                <w:sz w:val="20"/>
                <w:szCs w:val="20"/>
              </w:rPr>
            </w:pPr>
            <w:r w:rsidRPr="00A30278">
              <w:rPr>
                <w:rFonts w:ascii="Berlin Type Office" w:eastAsia="Berlin Type Office" w:hAnsi="Berlin Type Office" w:cs="Berlin Type Office"/>
                <w:b/>
                <w:color w:val="000000"/>
                <w:sz w:val="20"/>
                <w:szCs w:val="20"/>
              </w:rPr>
              <w:t xml:space="preserve">Frage </w:t>
            </w:r>
            <w:r w:rsidRPr="00A30278">
              <w:rPr>
                <w:rFonts w:ascii="Berlin Type Office" w:eastAsia="Berlin Type Office" w:hAnsi="Berlin Type Office" w:cs="Berlin Type Office"/>
                <w:bCs/>
                <w:color w:val="000000"/>
                <w:sz w:val="20"/>
                <w:szCs w:val="20"/>
              </w:rPr>
              <w:t>(in dieser Gruppe nur 1 Frage</w:t>
            </w:r>
            <w:r w:rsidRPr="008B7F61">
              <w:rPr>
                <w:rFonts w:ascii="Berlin Type Office" w:eastAsia="Berlin Type Office" w:hAnsi="Berlin Type Office" w:cs="Berlin Type Office"/>
                <w:bCs/>
                <w:color w:val="000000"/>
                <w:sz w:val="20"/>
                <w:szCs w:val="20"/>
              </w:rPr>
              <w:t>)</w:t>
            </w:r>
            <w:r w:rsidRPr="00A30278">
              <w:rPr>
                <w:rFonts w:ascii="Berlin Type Office" w:eastAsia="Berlin Type Office" w:hAnsi="Berlin Type Office" w:cs="Berlin Type Office"/>
                <w:b/>
                <w:color w:val="000000"/>
                <w:sz w:val="20"/>
                <w:szCs w:val="20"/>
              </w:rPr>
              <w:t>: Was muss auf dem Feld passieren, damit verschiedene Menschen Möglichkeiten und Freiräume nutzen und sich dort wohlfühlen können? Z.B. Menschen aus Außenbezirken, mit Kindern, Ältere, Menschen mit Behinderungen, Menschen in schwierigen sozialen Lebenssituationen, Sporttreibende, Naturliebende, Kulturschaffende, Menschen mit verschiedenen ethnischen Zugehörigkeiten?</w:t>
            </w:r>
          </w:p>
        </w:tc>
      </w:tr>
      <w:tr w:rsidR="00A30278" w14:paraId="5F7AC122" w14:textId="77777777" w:rsidTr="00A30278">
        <w:tc>
          <w:tcPr>
            <w:tcW w:w="5529"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28106F10" w14:textId="77777777" w:rsidR="00A30278" w:rsidRPr="00BD0DC8" w:rsidRDefault="00A30278" w:rsidP="00BD0DC8">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BD0DC8">
              <w:rPr>
                <w:rFonts w:ascii="Berlin Type Office" w:eastAsia="Berlin Type Office" w:hAnsi="Berlin Type Office" w:cs="Berlin Type Office"/>
                <w:b/>
                <w:bCs/>
                <w:color w:val="000000"/>
                <w:sz w:val="20"/>
                <w:szCs w:val="20"/>
              </w:rPr>
              <w:t xml:space="preserve">Bewegungs- &amp; Begegnungsort </w:t>
            </w:r>
          </w:p>
          <w:p w14:paraId="19818BB0" w14:textId="77777777" w:rsidR="00A30278" w:rsidRPr="00A30278" w:rsidRDefault="00A30278" w:rsidP="00A3027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30278">
              <w:rPr>
                <w:rFonts w:ascii="Berlin Type Office" w:eastAsia="Berlin Type Office" w:hAnsi="Berlin Type Office" w:cs="Berlin Type Office"/>
                <w:color w:val="000000"/>
                <w:sz w:val="20"/>
                <w:szCs w:val="20"/>
              </w:rPr>
              <w:t xml:space="preserve">Wir empfehlen, dass der Freiraum-Charakter des THF erhalten bleibt. Damit kann das THF als sozialer, inklusiver generationsübergreifender Bewegungsraum gefördert werden </w:t>
            </w:r>
            <w:r w:rsidRPr="00A30278">
              <w:rPr>
                <w:rFonts w:ascii="Berlin Type Office" w:eastAsia="Berlin Type Office" w:hAnsi="Berlin Type Office" w:cs="Berlin Type Office"/>
                <w:color w:val="000000"/>
                <w:sz w:val="20"/>
                <w:szCs w:val="20"/>
              </w:rPr>
              <w:tab/>
            </w:r>
          </w:p>
          <w:p w14:paraId="19D88E5F" w14:textId="77777777" w:rsidR="00A30278" w:rsidRPr="00A30278" w:rsidRDefault="00A30278" w:rsidP="00A3027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30278">
              <w:rPr>
                <w:rFonts w:ascii="Berlin Type Office" w:eastAsia="Berlin Type Office" w:hAnsi="Berlin Type Office" w:cs="Berlin Type Office"/>
                <w:color w:val="000000"/>
                <w:sz w:val="20"/>
                <w:szCs w:val="20"/>
              </w:rPr>
              <w:t xml:space="preserve">Wir empfehlen den Erhalt &amp; Ausbau der Spiel-, Sport &amp; Freizeitfunktionen des THF damit Bewegung &amp; Begegnung in verschiedenen Formen möglich und zukunftsgerichtet experimentell erlebbar bleiben. Das ist uns wichtig, weil mit dem Feld noch mehr erreichbar ist, zum Beispiel für Randsportarten, wie Longboard, Windsurfen, Modellbausport, Frisbee-Golf und so weiter. </w:t>
            </w:r>
          </w:p>
          <w:p w14:paraId="23DA852A" w14:textId="77777777" w:rsidR="00A30278" w:rsidRPr="00A30278" w:rsidRDefault="00A30278" w:rsidP="00A3027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30278">
              <w:rPr>
                <w:rFonts w:ascii="Berlin Type Office" w:eastAsia="Berlin Type Office" w:hAnsi="Berlin Type Office" w:cs="Berlin Type Office"/>
                <w:color w:val="000000"/>
                <w:sz w:val="20"/>
                <w:szCs w:val="20"/>
              </w:rPr>
              <w:t>Verleih von Sportartikeln z.B. Bälle, Frisbee, etc. aber auch Fahrräder, Kettcar etc. (breites Angebot) Rikschas</w:t>
            </w:r>
          </w:p>
          <w:p w14:paraId="3D06FFA6" w14:textId="1D0BEF0E" w:rsidR="00A30278" w:rsidRPr="00A30278" w:rsidRDefault="00A30278" w:rsidP="00A3027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A30278">
              <w:rPr>
                <w:rFonts w:ascii="Berlin Type Office" w:eastAsia="Berlin Type Office" w:hAnsi="Berlin Type Office" w:cs="Berlin Type Office"/>
                <w:color w:val="000000"/>
                <w:sz w:val="20"/>
                <w:szCs w:val="20"/>
              </w:rPr>
              <w:t xml:space="preserve">Kostenlose Angebote erhalten und ausbauen (Sport, Garten, Natur, Geschichte, Kultur </w:t>
            </w:r>
            <w:proofErr w:type="spellStart"/>
            <w:r w:rsidRPr="00A30278">
              <w:rPr>
                <w:rFonts w:ascii="Berlin Type Office" w:eastAsia="Berlin Type Office" w:hAnsi="Berlin Type Office" w:cs="Berlin Type Office"/>
                <w:color w:val="000000"/>
                <w:sz w:val="20"/>
                <w:szCs w:val="20"/>
              </w:rPr>
              <w:t>uvm</w:t>
            </w:r>
            <w:proofErr w:type="spellEnd"/>
            <w:r w:rsidRPr="00A30278">
              <w:rPr>
                <w:rFonts w:ascii="Berlin Type Office" w:eastAsia="Berlin Type Office" w:hAnsi="Berlin Type Office" w:cs="Berlin Type Office"/>
                <w:color w:val="000000"/>
                <w:sz w:val="20"/>
                <w:szCs w:val="20"/>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508A4E9B" w14:textId="77777777" w:rsidR="00A30278" w:rsidRDefault="00A30278" w:rsidP="00AE1962">
            <w:pPr>
              <w:spacing w:after="0" w:line="240" w:lineRule="auto"/>
              <w:jc w:val="both"/>
              <w:rPr>
                <w:sz w:val="20"/>
                <w:szCs w:val="20"/>
              </w:rPr>
            </w:pPr>
            <w:r>
              <w:rPr>
                <w:sz w:val="20"/>
                <w:szCs w:val="20"/>
              </w:rPr>
              <w:t>ja/tlw./nein</w:t>
            </w:r>
          </w:p>
          <w:p w14:paraId="64F67F33" w14:textId="77777777" w:rsidR="00A30278" w:rsidRDefault="00A30278" w:rsidP="00AE1962">
            <w:pPr>
              <w:spacing w:after="0" w:line="240" w:lineRule="auto"/>
              <w:jc w:val="both"/>
              <w:rPr>
                <w:sz w:val="20"/>
                <w:szCs w:val="20"/>
              </w:rPr>
            </w:pPr>
            <w:r>
              <w:rPr>
                <w:sz w:val="20"/>
                <w:szCs w:val="20"/>
              </w:rPr>
              <w:t xml:space="preserve">+ Begründung </w:t>
            </w:r>
          </w:p>
        </w:tc>
      </w:tr>
      <w:tr w:rsidR="00A30278" w14:paraId="4919A9A8" w14:textId="77777777" w:rsidTr="00A30278">
        <w:tc>
          <w:tcPr>
            <w:tcW w:w="5529"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273272BE" w14:textId="77777777" w:rsidR="00BD0DC8" w:rsidRPr="00BD0DC8" w:rsidRDefault="00BD0DC8" w:rsidP="00BD0DC8">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BD0DC8">
              <w:rPr>
                <w:rFonts w:ascii="Berlin Type Office" w:eastAsia="Berlin Type Office" w:hAnsi="Berlin Type Office" w:cs="Berlin Type Office"/>
                <w:b/>
                <w:bCs/>
                <w:color w:val="000000"/>
                <w:sz w:val="20"/>
                <w:szCs w:val="20"/>
              </w:rPr>
              <w:t xml:space="preserve">Bekanntheitsgrad &amp; Akzeptanz steigern </w:t>
            </w:r>
          </w:p>
          <w:p w14:paraId="7CA3E60E" w14:textId="77777777" w:rsidR="00BD0DC8" w:rsidRPr="00BD0DC8" w:rsidRDefault="00BD0DC8" w:rsidP="00BD0DC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BD0DC8">
              <w:rPr>
                <w:rFonts w:ascii="Berlin Type Office" w:eastAsia="Berlin Type Office" w:hAnsi="Berlin Type Office" w:cs="Berlin Type Office"/>
                <w:color w:val="000000"/>
                <w:sz w:val="20"/>
                <w:szCs w:val="20"/>
              </w:rPr>
              <w:t xml:space="preserve">Kampagne, um Sichtbarkeit zu stärken u. gesamtstädtische Zustimmung erhalten </w:t>
            </w:r>
          </w:p>
          <w:p w14:paraId="36BDAF62" w14:textId="77777777" w:rsidR="00BD0DC8" w:rsidRPr="00BD0DC8" w:rsidRDefault="00BD0DC8" w:rsidP="00922B24">
            <w:pPr>
              <w:pStyle w:val="Listenabsatz"/>
              <w:numPr>
                <w:ilvl w:val="0"/>
                <w:numId w:val="26"/>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BD0DC8">
              <w:rPr>
                <w:rFonts w:ascii="Berlin Type Office" w:eastAsia="Berlin Type Office" w:hAnsi="Berlin Type Office" w:cs="Berlin Type Office"/>
                <w:color w:val="000000"/>
                <w:sz w:val="20"/>
                <w:szCs w:val="20"/>
              </w:rPr>
              <w:t xml:space="preserve">Freiraum THP, typisch Berlin </w:t>
            </w:r>
          </w:p>
          <w:p w14:paraId="25FE05AA" w14:textId="77777777" w:rsidR="00BD0DC8" w:rsidRPr="00BD0DC8" w:rsidRDefault="00BD0DC8" w:rsidP="00922B24">
            <w:pPr>
              <w:pStyle w:val="Listenabsatz"/>
              <w:numPr>
                <w:ilvl w:val="0"/>
                <w:numId w:val="26"/>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BD0DC8">
              <w:rPr>
                <w:rFonts w:ascii="Berlin Type Office" w:eastAsia="Berlin Type Office" w:hAnsi="Berlin Type Office" w:cs="Berlin Type Office"/>
                <w:color w:val="000000"/>
                <w:sz w:val="20"/>
                <w:szCs w:val="20"/>
              </w:rPr>
              <w:t>Relevanz &amp; freier Zugang für alle</w:t>
            </w:r>
          </w:p>
          <w:p w14:paraId="1D2C140A" w14:textId="77777777" w:rsidR="00BD0DC8" w:rsidRPr="00BD0DC8" w:rsidRDefault="00BD0DC8" w:rsidP="00922B24">
            <w:pPr>
              <w:pStyle w:val="Listenabsatz"/>
              <w:numPr>
                <w:ilvl w:val="0"/>
                <w:numId w:val="26"/>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BD0DC8">
              <w:rPr>
                <w:rFonts w:ascii="Berlin Type Office" w:eastAsia="Berlin Type Office" w:hAnsi="Berlin Type Office" w:cs="Berlin Type Office"/>
                <w:color w:val="000000"/>
                <w:sz w:val="20"/>
                <w:szCs w:val="20"/>
              </w:rPr>
              <w:t xml:space="preserve">Informieren über Angebote </w:t>
            </w:r>
          </w:p>
          <w:p w14:paraId="3F098FD6" w14:textId="77777777" w:rsidR="00BD0DC8" w:rsidRPr="00BD0DC8" w:rsidRDefault="00BD0DC8" w:rsidP="00922B24">
            <w:pPr>
              <w:pStyle w:val="Listenabsatz"/>
              <w:numPr>
                <w:ilvl w:val="0"/>
                <w:numId w:val="26"/>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BD0DC8">
              <w:rPr>
                <w:rFonts w:ascii="Berlin Type Office" w:eastAsia="Berlin Type Office" w:hAnsi="Berlin Type Office" w:cs="Berlin Type Office"/>
                <w:color w:val="000000"/>
                <w:sz w:val="20"/>
                <w:szCs w:val="20"/>
              </w:rPr>
              <w:t xml:space="preserve">Aufruf: Komm vorbei. Sei Teil. </w:t>
            </w:r>
          </w:p>
          <w:p w14:paraId="6082A869" w14:textId="20ED8E12" w:rsidR="00A30278" w:rsidRPr="00BD0DC8" w:rsidRDefault="00BD0DC8" w:rsidP="00BD0DC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BD0DC8">
              <w:rPr>
                <w:rFonts w:ascii="Berlin Type Office" w:eastAsia="Berlin Type Office" w:hAnsi="Berlin Type Office" w:cs="Berlin Type Office"/>
                <w:color w:val="000000"/>
                <w:sz w:val="20"/>
                <w:szCs w:val="20"/>
              </w:rPr>
              <w:t xml:space="preserve">Viel mehr regelmäßige Events auf dem Feld, um Bekanntheit zu steigern (Marathon, Drachenfest, Demos, Sternfahrt), Straßensperrungen vermeiden </w:t>
            </w:r>
          </w:p>
        </w:tc>
        <w:tc>
          <w:tcPr>
            <w:tcW w:w="3827"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0F83A9E7" w14:textId="77777777" w:rsidR="00A30278" w:rsidRDefault="00A30278" w:rsidP="00AE1962">
            <w:pPr>
              <w:spacing w:after="0" w:line="240" w:lineRule="auto"/>
              <w:jc w:val="both"/>
              <w:rPr>
                <w:sz w:val="20"/>
                <w:szCs w:val="20"/>
              </w:rPr>
            </w:pPr>
          </w:p>
        </w:tc>
      </w:tr>
      <w:tr w:rsidR="00A30278" w14:paraId="023F8B25" w14:textId="77777777" w:rsidTr="00A30278">
        <w:tc>
          <w:tcPr>
            <w:tcW w:w="5529"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05086A72" w14:textId="77DAFEF7" w:rsidR="00BD0DC8" w:rsidRPr="00BD0DC8" w:rsidRDefault="00BD0DC8" w:rsidP="00BD0DC8">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BD0DC8">
              <w:rPr>
                <w:rFonts w:ascii="Berlin Type Office" w:eastAsia="Berlin Type Office" w:hAnsi="Berlin Type Office" w:cs="Berlin Type Office"/>
                <w:b/>
                <w:bCs/>
                <w:color w:val="000000"/>
                <w:sz w:val="20"/>
                <w:szCs w:val="20"/>
              </w:rPr>
              <w:t>Aufenthaltsqualität durch Regenerationsorte erhöhen</w:t>
            </w:r>
          </w:p>
          <w:p w14:paraId="1C13FD87" w14:textId="77777777" w:rsidR="00BD0DC8" w:rsidRDefault="00BD0DC8" w:rsidP="00BD0DC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BD0DC8">
              <w:rPr>
                <w:rFonts w:ascii="Berlin Type Office" w:eastAsia="Berlin Type Office" w:hAnsi="Berlin Type Office" w:cs="Berlin Type Office"/>
                <w:color w:val="000000"/>
                <w:sz w:val="20"/>
                <w:szCs w:val="20"/>
              </w:rPr>
              <w:lastRenderedPageBreak/>
              <w:t xml:space="preserve">Sitzmöglichkeit im Schatten in nicht zu großen Abständen (auch für Gruppen). Mit Trinkbrunnen und Toiletten in der Nähe. </w:t>
            </w:r>
          </w:p>
          <w:p w14:paraId="57EE5B38" w14:textId="5B5E5A63" w:rsidR="00A30278" w:rsidRPr="00BD0DC8" w:rsidRDefault="00BD0DC8" w:rsidP="00BD0DC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BD0DC8">
              <w:rPr>
                <w:rFonts w:ascii="Berlin Type Office" w:eastAsia="Berlin Type Office" w:hAnsi="Berlin Type Office" w:cs="Berlin Type Office"/>
                <w:color w:val="000000"/>
                <w:sz w:val="20"/>
                <w:szCs w:val="20"/>
              </w:rPr>
              <w:t xml:space="preserve">Viele nutzerfreundliche Einrichtungen (Sitzbänke, Toiletten, Trinkbrunnen, S-Bahn, Fahrradleihstation </w:t>
            </w:r>
            <w:proofErr w:type="spellStart"/>
            <w:r w:rsidRPr="00BD0DC8">
              <w:rPr>
                <w:rFonts w:ascii="Berlin Type Office" w:eastAsia="Berlin Type Office" w:hAnsi="Berlin Type Office" w:cs="Berlin Type Office"/>
                <w:color w:val="000000"/>
                <w:sz w:val="20"/>
                <w:szCs w:val="20"/>
              </w:rPr>
              <w:t>uvm</w:t>
            </w:r>
            <w:proofErr w:type="spellEnd"/>
            <w:r w:rsidRPr="00BD0DC8">
              <w:rPr>
                <w:rFonts w:ascii="Berlin Type Office" w:eastAsia="Berlin Type Office" w:hAnsi="Berlin Type Office" w:cs="Berlin Type Office"/>
                <w:color w:val="000000"/>
                <w:sz w:val="20"/>
                <w:szCs w:val="20"/>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6E2E5353" w14:textId="77777777" w:rsidR="00A30278" w:rsidRDefault="00A30278" w:rsidP="00AE1962">
            <w:pPr>
              <w:spacing w:after="0" w:line="240" w:lineRule="auto"/>
              <w:jc w:val="both"/>
              <w:rPr>
                <w:sz w:val="20"/>
                <w:szCs w:val="20"/>
              </w:rPr>
            </w:pPr>
          </w:p>
        </w:tc>
      </w:tr>
    </w:tbl>
    <w:p w14:paraId="656ADB6B" w14:textId="77777777" w:rsidR="003A7DAC" w:rsidRDefault="003A7DAC">
      <w:r>
        <w:br w:type="page"/>
      </w:r>
    </w:p>
    <w:tbl>
      <w:tblPr>
        <w:tblW w:w="9356" w:type="dxa"/>
        <w:tblInd w:w="-147" w:type="dxa"/>
        <w:tblLayout w:type="fixed"/>
        <w:tblCellMar>
          <w:left w:w="10" w:type="dxa"/>
          <w:right w:w="10" w:type="dxa"/>
        </w:tblCellMar>
        <w:tblLook w:val="0000" w:firstRow="0" w:lastRow="0" w:firstColumn="0" w:lastColumn="0" w:noHBand="0" w:noVBand="0"/>
      </w:tblPr>
      <w:tblGrid>
        <w:gridCol w:w="5529"/>
        <w:gridCol w:w="3827"/>
      </w:tblGrid>
      <w:tr w:rsidR="00A30278" w14:paraId="7F8D2272" w14:textId="77777777" w:rsidTr="00A30278">
        <w:tc>
          <w:tcPr>
            <w:tcW w:w="5529"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1C8CC412" w14:textId="4FE027FC" w:rsidR="00BD0DC8" w:rsidRPr="00BD0DC8" w:rsidRDefault="00BD0DC8" w:rsidP="00BD0DC8">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BD0DC8">
              <w:rPr>
                <w:rFonts w:ascii="Berlin Type Office" w:eastAsia="Berlin Type Office" w:hAnsi="Berlin Type Office" w:cs="Berlin Type Office"/>
                <w:b/>
                <w:bCs/>
                <w:color w:val="000000"/>
                <w:sz w:val="20"/>
                <w:szCs w:val="20"/>
              </w:rPr>
              <w:lastRenderedPageBreak/>
              <w:t xml:space="preserve">Interkulturelle Teilhabe </w:t>
            </w:r>
          </w:p>
          <w:p w14:paraId="043BA573" w14:textId="77777777" w:rsidR="00BD0DC8" w:rsidRPr="00BD0DC8" w:rsidRDefault="00BD0DC8" w:rsidP="00BD0DC8">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BD0DC8">
              <w:rPr>
                <w:rFonts w:ascii="Berlin Type Office" w:eastAsia="Berlin Type Office" w:hAnsi="Berlin Type Office" w:cs="Berlin Type Office"/>
                <w:color w:val="000000"/>
                <w:sz w:val="20"/>
                <w:szCs w:val="20"/>
              </w:rPr>
              <w:t xml:space="preserve">Wir empfehlen die Erweiterung der kulturspezifischen &amp; </w:t>
            </w:r>
            <w:proofErr w:type="spellStart"/>
            <w:r w:rsidRPr="00BD0DC8">
              <w:rPr>
                <w:rFonts w:ascii="Berlin Type Office" w:eastAsia="Berlin Type Office" w:hAnsi="Berlin Type Office" w:cs="Berlin Type Office"/>
                <w:color w:val="000000"/>
                <w:sz w:val="20"/>
                <w:szCs w:val="20"/>
              </w:rPr>
              <w:t>community</w:t>
            </w:r>
            <w:proofErr w:type="spellEnd"/>
            <w:r w:rsidRPr="00BD0DC8">
              <w:rPr>
                <w:rFonts w:ascii="Berlin Type Office" w:eastAsia="Berlin Type Office" w:hAnsi="Berlin Type Office" w:cs="Berlin Type Office"/>
                <w:color w:val="000000"/>
                <w:sz w:val="20"/>
                <w:szCs w:val="20"/>
              </w:rPr>
              <w:t xml:space="preserve"> verbindenden Angebote, z.B. Drachenfest, damit die gegenseitige Akzeptanz und der Austausch zwischen Gruppen verschiedener kultureller Hintergründe erhöht und erweitert werden. Das ist uns wichtig, weil das Erleben von Gemeinschaft interkulturelles Verständnis und Offenheit fördert.</w:t>
            </w:r>
          </w:p>
          <w:p w14:paraId="45904B02" w14:textId="0C03B434" w:rsidR="00A30278" w:rsidRPr="00BD0DC8" w:rsidRDefault="00BD0DC8" w:rsidP="00BD0DC8">
            <w:pPr>
              <w:pStyle w:val="Listenabsatz"/>
              <w:numPr>
                <w:ilvl w:val="0"/>
                <w:numId w:val="4"/>
              </w:numPr>
              <w:tabs>
                <w:tab w:val="left" w:pos="720"/>
              </w:tabs>
              <w:suppressAutoHyphens w:val="0"/>
              <w:autoSpaceDN/>
              <w:spacing w:after="0" w:line="273" w:lineRule="auto"/>
              <w:rPr>
                <w:rFonts w:ascii="Times New Roman" w:hAnsi="Times New Roman"/>
                <w:sz w:val="24"/>
              </w:rPr>
            </w:pPr>
            <w:r w:rsidRPr="00BD0DC8">
              <w:rPr>
                <w:rFonts w:ascii="Berlin Type Office" w:eastAsia="Berlin Type Office" w:hAnsi="Berlin Type Office" w:cs="Berlin Type Office"/>
                <w:color w:val="000000"/>
                <w:sz w:val="20"/>
                <w:szCs w:val="20"/>
              </w:rPr>
              <w:t>Das ist uns wichtig, weil damit eine größere gesellschaftliche Zufriedenheit gefördert wird. Ein Beispiel besserer Förderung kann ein Feuchtgebiet mit vegetativer Umrahmung sein.</w:t>
            </w:r>
          </w:p>
        </w:tc>
        <w:tc>
          <w:tcPr>
            <w:tcW w:w="3827"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4B9A7526" w14:textId="77777777" w:rsidR="00A30278" w:rsidRDefault="00A30278" w:rsidP="00AE1962">
            <w:pPr>
              <w:spacing w:after="0" w:line="240" w:lineRule="auto"/>
              <w:jc w:val="both"/>
              <w:rPr>
                <w:sz w:val="20"/>
                <w:szCs w:val="20"/>
              </w:rPr>
            </w:pPr>
          </w:p>
        </w:tc>
      </w:tr>
      <w:tr w:rsidR="00A30278" w14:paraId="54EA33CF" w14:textId="77777777" w:rsidTr="00A30278">
        <w:tc>
          <w:tcPr>
            <w:tcW w:w="5529"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797CA842" w14:textId="77777777" w:rsidR="00922B24" w:rsidRPr="00922B24" w:rsidRDefault="00922B24" w:rsidP="00922B24">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922B24">
              <w:rPr>
                <w:rFonts w:ascii="Berlin Type Office" w:eastAsia="Berlin Type Office" w:hAnsi="Berlin Type Office" w:cs="Berlin Type Office"/>
                <w:b/>
                <w:bCs/>
                <w:color w:val="000000"/>
                <w:sz w:val="20"/>
                <w:szCs w:val="20"/>
              </w:rPr>
              <w:t xml:space="preserve">Weiterentwicklung des Randes, Schutz des Inneren </w:t>
            </w:r>
          </w:p>
          <w:p w14:paraId="0482ED80" w14:textId="77777777" w:rsidR="00922B24" w:rsidRPr="00922B24" w:rsidRDefault="00922B24" w:rsidP="00922B24">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922B24">
              <w:rPr>
                <w:rFonts w:ascii="Berlin Type Office" w:eastAsia="Berlin Type Office" w:hAnsi="Berlin Type Office" w:cs="Berlin Type Office"/>
                <w:color w:val="000000"/>
                <w:sz w:val="20"/>
                <w:szCs w:val="20"/>
              </w:rPr>
              <w:t xml:space="preserve">Beibehaltung der Freifläche im Inneren und Weiterentwicklung am Randbereich (Eingang) durch attraktive kostenfreie Sport- und Kulturangebote </w:t>
            </w:r>
          </w:p>
          <w:p w14:paraId="2DDDEDA4" w14:textId="77777777" w:rsidR="00922B24" w:rsidRPr="00922B24" w:rsidRDefault="00922B24" w:rsidP="00922B24">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922B24">
              <w:rPr>
                <w:rFonts w:ascii="Berlin Type Office" w:eastAsia="Berlin Type Office" w:hAnsi="Berlin Type Office" w:cs="Berlin Type Office"/>
                <w:color w:val="000000"/>
                <w:sz w:val="20"/>
                <w:szCs w:val="20"/>
              </w:rPr>
              <w:t xml:space="preserve">Einzigartigen Freiraum beibehalten </w:t>
            </w:r>
          </w:p>
          <w:p w14:paraId="35F27183" w14:textId="77777777" w:rsidR="00922B24" w:rsidRPr="00922B24" w:rsidRDefault="00922B24" w:rsidP="00922B24">
            <w:pPr>
              <w:pStyle w:val="Listenabsatz"/>
              <w:numPr>
                <w:ilvl w:val="0"/>
                <w:numId w:val="25"/>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922B24">
              <w:rPr>
                <w:rFonts w:ascii="Berlin Type Office" w:eastAsia="Berlin Type Office" w:hAnsi="Berlin Type Office" w:cs="Berlin Type Office"/>
                <w:color w:val="000000"/>
                <w:sz w:val="20"/>
                <w:szCs w:val="20"/>
              </w:rPr>
              <w:t>Zusammenarbeit stärken, zwischen Initiativen, Projekten, Angeboten</w:t>
            </w:r>
          </w:p>
          <w:p w14:paraId="30F98CA0" w14:textId="77777777" w:rsidR="00922B24" w:rsidRPr="00922B24" w:rsidRDefault="00922B24" w:rsidP="00922B24">
            <w:pPr>
              <w:pStyle w:val="Listenabsatz"/>
              <w:numPr>
                <w:ilvl w:val="0"/>
                <w:numId w:val="25"/>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922B24">
              <w:rPr>
                <w:rFonts w:ascii="Berlin Type Office" w:eastAsia="Berlin Type Office" w:hAnsi="Berlin Type Office" w:cs="Berlin Type Office"/>
                <w:color w:val="000000"/>
                <w:sz w:val="20"/>
                <w:szCs w:val="20"/>
              </w:rPr>
              <w:t xml:space="preserve">Inneren Ring erhalten </w:t>
            </w:r>
          </w:p>
          <w:p w14:paraId="6D906DB2" w14:textId="7A7EB5FA" w:rsidR="00A30278" w:rsidRPr="00922B24" w:rsidRDefault="00922B24" w:rsidP="00922B24">
            <w:pPr>
              <w:pStyle w:val="Listenabsatz"/>
              <w:numPr>
                <w:ilvl w:val="0"/>
                <w:numId w:val="25"/>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922B24">
              <w:rPr>
                <w:rFonts w:ascii="Berlin Type Office" w:eastAsia="Berlin Type Office" w:hAnsi="Berlin Type Office" w:cs="Berlin Type Office"/>
                <w:color w:val="000000"/>
                <w:sz w:val="20"/>
                <w:szCs w:val="20"/>
              </w:rPr>
              <w:t>Rand verbessern: Ruhezone stärken: Bänke, Sitzen</w:t>
            </w:r>
          </w:p>
        </w:tc>
        <w:tc>
          <w:tcPr>
            <w:tcW w:w="3827" w:type="dxa"/>
            <w:tcBorders>
              <w:top w:val="single" w:sz="4" w:space="0" w:color="000000"/>
              <w:left w:val="single" w:sz="4" w:space="0" w:color="000000"/>
              <w:bottom w:val="single" w:sz="4" w:space="0" w:color="000000"/>
              <w:right w:val="single" w:sz="4" w:space="0" w:color="000000"/>
            </w:tcBorders>
            <w:shd w:val="clear" w:color="auto" w:fill="F6DEF5"/>
            <w:tcMar>
              <w:top w:w="0" w:type="dxa"/>
              <w:left w:w="108" w:type="dxa"/>
              <w:bottom w:w="0" w:type="dxa"/>
              <w:right w:w="108" w:type="dxa"/>
            </w:tcMar>
          </w:tcPr>
          <w:p w14:paraId="58CD3EAC" w14:textId="77777777" w:rsidR="00A30278" w:rsidRDefault="00A30278" w:rsidP="00AE1962">
            <w:pPr>
              <w:spacing w:after="0" w:line="240" w:lineRule="auto"/>
              <w:jc w:val="both"/>
              <w:rPr>
                <w:sz w:val="20"/>
                <w:szCs w:val="20"/>
              </w:rPr>
            </w:pPr>
          </w:p>
        </w:tc>
      </w:tr>
    </w:tbl>
    <w:p w14:paraId="34E16913" w14:textId="04214408" w:rsidR="008B7F61" w:rsidRDefault="008B7F61"/>
    <w:p w14:paraId="09144DFA" w14:textId="0FEC2FA2" w:rsidR="008B7F61" w:rsidRDefault="008B7F61" w:rsidP="008B7F61">
      <w:r w:rsidRPr="000E0D1A">
        <w:rPr>
          <w:rFonts w:ascii="Berlin Type" w:eastAsia="Berlin Type" w:hAnsi="Berlin Type" w:cs="Berlin Type"/>
          <w:b/>
          <w:bCs/>
          <w:color w:val="ED7D31"/>
          <w:sz w:val="24"/>
        </w:rPr>
        <w:t>Themengruppe 5 Nachbarschaften und Vernetzung</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left w:w="10" w:type="dxa"/>
          <w:right w:w="10" w:type="dxa"/>
        </w:tblCellMar>
        <w:tblLook w:val="0000" w:firstRow="0" w:lastRow="0" w:firstColumn="0" w:lastColumn="0" w:noHBand="0" w:noVBand="0"/>
      </w:tblPr>
      <w:tblGrid>
        <w:gridCol w:w="5529"/>
        <w:gridCol w:w="3827"/>
      </w:tblGrid>
      <w:tr w:rsidR="008B7F61" w14:paraId="041D44EA" w14:textId="77777777" w:rsidTr="008B7F61">
        <w:tc>
          <w:tcPr>
            <w:tcW w:w="5529" w:type="dxa"/>
            <w:shd w:val="clear" w:color="auto" w:fill="FFF2CC" w:themeFill="accent4" w:themeFillTint="33"/>
            <w:tcMar>
              <w:top w:w="0" w:type="dxa"/>
              <w:left w:w="108" w:type="dxa"/>
              <w:bottom w:w="0" w:type="dxa"/>
              <w:right w:w="108" w:type="dxa"/>
            </w:tcMar>
          </w:tcPr>
          <w:p w14:paraId="6B001356" w14:textId="220FF643" w:rsidR="008B7F61" w:rsidRDefault="008B7F61" w:rsidP="00AE1962">
            <w:pPr>
              <w:spacing w:after="0" w:line="240" w:lineRule="auto"/>
              <w:jc w:val="both"/>
              <w:rPr>
                <w:b/>
                <w:bCs/>
              </w:rPr>
            </w:pPr>
            <w:r w:rsidRPr="000E0D1A">
              <w:rPr>
                <w:rFonts w:ascii="Berlin Type" w:eastAsia="Berlin Type" w:hAnsi="Berlin Type" w:cs="Berlin Type"/>
                <w:b/>
                <w:bCs/>
                <w:color w:val="ED7D31"/>
                <w:sz w:val="24"/>
              </w:rPr>
              <w:t>Nachbarschaften und Vernetzung</w:t>
            </w:r>
          </w:p>
        </w:tc>
        <w:tc>
          <w:tcPr>
            <w:tcW w:w="3827" w:type="dxa"/>
            <w:shd w:val="clear" w:color="auto" w:fill="FFF2CC" w:themeFill="accent4" w:themeFillTint="33"/>
            <w:tcMar>
              <w:top w:w="0" w:type="dxa"/>
              <w:left w:w="108" w:type="dxa"/>
              <w:bottom w:w="0" w:type="dxa"/>
              <w:right w:w="108" w:type="dxa"/>
            </w:tcMar>
          </w:tcPr>
          <w:p w14:paraId="7CF2A7D3" w14:textId="77777777" w:rsidR="008B7F61" w:rsidRDefault="008B7F61" w:rsidP="00AE1962">
            <w:pPr>
              <w:spacing w:after="0" w:line="240" w:lineRule="auto"/>
              <w:jc w:val="both"/>
              <w:rPr>
                <w:b/>
                <w:bCs/>
              </w:rPr>
            </w:pPr>
            <w:r>
              <w:rPr>
                <w:b/>
                <w:bCs/>
              </w:rPr>
              <w:t>Umgang mit der Empfehlung</w:t>
            </w:r>
          </w:p>
        </w:tc>
      </w:tr>
      <w:tr w:rsidR="008B7F61" w14:paraId="496850CE" w14:textId="77777777" w:rsidTr="008B7F61">
        <w:tc>
          <w:tcPr>
            <w:tcW w:w="5529" w:type="dxa"/>
            <w:shd w:val="clear" w:color="auto" w:fill="FFF2CC" w:themeFill="accent4" w:themeFillTint="33"/>
            <w:tcMar>
              <w:top w:w="0" w:type="dxa"/>
              <w:left w:w="108" w:type="dxa"/>
              <w:bottom w:w="0" w:type="dxa"/>
              <w:right w:w="108" w:type="dxa"/>
            </w:tcMar>
          </w:tcPr>
          <w:p w14:paraId="27F98E95" w14:textId="77777777" w:rsidR="008B7F61" w:rsidRPr="008B7F61" w:rsidRDefault="008B7F61" w:rsidP="008B7F61">
            <w:pPr>
              <w:tabs>
                <w:tab w:val="left" w:pos="720"/>
              </w:tabs>
              <w:suppressAutoHyphens w:val="0"/>
              <w:autoSpaceDN/>
              <w:spacing w:after="0" w:line="273" w:lineRule="auto"/>
              <w:rPr>
                <w:rFonts w:ascii="Berlin Type Office" w:eastAsia="Berlin Type Office" w:hAnsi="Berlin Type Office" w:cs="Berlin Type Office"/>
                <w:b/>
                <w:bCs/>
                <w:color w:val="000000"/>
                <w:sz w:val="20"/>
                <w:szCs w:val="20"/>
              </w:rPr>
            </w:pPr>
            <w:r w:rsidRPr="008B7F61">
              <w:rPr>
                <w:rFonts w:ascii="Berlin Type Office" w:eastAsia="Berlin Type Office" w:hAnsi="Berlin Type Office" w:cs="Berlin Type Office"/>
                <w:b/>
                <w:bCs/>
                <w:color w:val="000000"/>
                <w:sz w:val="20"/>
                <w:szCs w:val="20"/>
              </w:rPr>
              <w:t xml:space="preserve">Wir empfehlen die Schaffung gleichberechtigter Mobilitätsmöglichkeiten </w:t>
            </w:r>
          </w:p>
          <w:p w14:paraId="2BDFB2D0" w14:textId="77777777" w:rsidR="008B7F61" w:rsidRPr="008B7F61" w:rsidRDefault="008B7F61" w:rsidP="008B7F6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B7F61">
              <w:rPr>
                <w:rFonts w:ascii="Berlin Type Office" w:eastAsia="Berlin Type Office" w:hAnsi="Berlin Type Office" w:cs="Berlin Type Office"/>
                <w:color w:val="000000"/>
                <w:sz w:val="20"/>
                <w:szCs w:val="20"/>
              </w:rPr>
              <w:t>(mehr) beschattete Sitzplätze</w:t>
            </w:r>
          </w:p>
          <w:p w14:paraId="3FDB9062" w14:textId="77777777" w:rsidR="008B7F61" w:rsidRPr="008B7F61" w:rsidRDefault="008B7F61" w:rsidP="008B7F6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B7F61">
              <w:rPr>
                <w:rFonts w:ascii="Berlin Type Office" w:eastAsia="Berlin Type Office" w:hAnsi="Berlin Type Office" w:cs="Berlin Type Office"/>
                <w:color w:val="000000"/>
                <w:sz w:val="20"/>
                <w:szCs w:val="20"/>
              </w:rPr>
              <w:t>Nutzung für ältere und mobilitätseingeschränkte Personen attraktiver machen —&gt; auf/zum Feld (Befestigung, Sitzmöglichkeiten, Velotaxi, Zugang im Süden/Hasenheide)</w:t>
            </w:r>
          </w:p>
          <w:p w14:paraId="653EC9A1" w14:textId="77777777" w:rsidR="008B7F61" w:rsidRPr="008B7F61" w:rsidRDefault="008B7F61" w:rsidP="008B7F6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B7F61">
              <w:rPr>
                <w:rFonts w:ascii="Berlin Type Office" w:eastAsia="Berlin Type Office" w:hAnsi="Berlin Type Office" w:cs="Berlin Type Office"/>
                <w:color w:val="000000"/>
                <w:sz w:val="20"/>
                <w:szCs w:val="20"/>
              </w:rPr>
              <w:t>Autonomes E-Shuttle </w:t>
            </w:r>
          </w:p>
          <w:p w14:paraId="34CA1103" w14:textId="77777777" w:rsidR="008B7F61" w:rsidRPr="008B7F61" w:rsidRDefault="008B7F61" w:rsidP="008B7F6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B7F61">
              <w:rPr>
                <w:rFonts w:ascii="Berlin Type Office" w:eastAsia="Berlin Type Office" w:hAnsi="Berlin Type Office" w:cs="Berlin Type Office"/>
                <w:color w:val="000000"/>
                <w:sz w:val="20"/>
                <w:szCs w:val="20"/>
              </w:rPr>
              <w:t>U-Bahn mittig auf dem Feld (unterirdisch) </w:t>
            </w:r>
          </w:p>
          <w:p w14:paraId="5BABFC99" w14:textId="7A55889F" w:rsidR="008B7F61" w:rsidRPr="008B7F61" w:rsidRDefault="008B7F61" w:rsidP="008B7F61">
            <w:pPr>
              <w:pStyle w:val="Listenabsatz"/>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B7F61">
              <w:rPr>
                <w:rFonts w:ascii="Berlin Type Office" w:eastAsia="Berlin Type Office" w:hAnsi="Berlin Type Office" w:cs="Berlin Type Office"/>
                <w:color w:val="000000"/>
                <w:sz w:val="20"/>
                <w:szCs w:val="20"/>
              </w:rPr>
              <w:t>Seilbahn zu Überquerung mit Zwischenstation in der Mitte </w:t>
            </w:r>
          </w:p>
        </w:tc>
        <w:tc>
          <w:tcPr>
            <w:tcW w:w="3827" w:type="dxa"/>
            <w:shd w:val="clear" w:color="auto" w:fill="FFF2CC" w:themeFill="accent4" w:themeFillTint="33"/>
            <w:tcMar>
              <w:top w:w="0" w:type="dxa"/>
              <w:left w:w="108" w:type="dxa"/>
              <w:bottom w:w="0" w:type="dxa"/>
              <w:right w:w="108" w:type="dxa"/>
            </w:tcMar>
          </w:tcPr>
          <w:p w14:paraId="70066D6B" w14:textId="77777777" w:rsidR="008B7F61" w:rsidRDefault="008B7F61" w:rsidP="00AE1962">
            <w:pPr>
              <w:spacing w:after="0" w:line="240" w:lineRule="auto"/>
              <w:jc w:val="both"/>
              <w:rPr>
                <w:sz w:val="20"/>
                <w:szCs w:val="20"/>
              </w:rPr>
            </w:pPr>
            <w:r>
              <w:rPr>
                <w:sz w:val="20"/>
                <w:szCs w:val="20"/>
              </w:rPr>
              <w:t>ja/tlw./nein</w:t>
            </w:r>
          </w:p>
          <w:p w14:paraId="41A09B08" w14:textId="77777777" w:rsidR="008B7F61" w:rsidRDefault="008B7F61" w:rsidP="00AE1962">
            <w:pPr>
              <w:spacing w:after="0" w:line="240" w:lineRule="auto"/>
              <w:jc w:val="both"/>
              <w:rPr>
                <w:sz w:val="20"/>
                <w:szCs w:val="20"/>
              </w:rPr>
            </w:pPr>
            <w:r>
              <w:rPr>
                <w:sz w:val="20"/>
                <w:szCs w:val="20"/>
              </w:rPr>
              <w:t xml:space="preserve">+ Begründung </w:t>
            </w:r>
          </w:p>
        </w:tc>
      </w:tr>
      <w:tr w:rsidR="008B7F61" w14:paraId="07EEDE25" w14:textId="77777777" w:rsidTr="008B7F61">
        <w:tc>
          <w:tcPr>
            <w:tcW w:w="5529" w:type="dxa"/>
            <w:shd w:val="clear" w:color="auto" w:fill="FFF2CC" w:themeFill="accent4" w:themeFillTint="33"/>
            <w:tcMar>
              <w:top w:w="0" w:type="dxa"/>
              <w:left w:w="108" w:type="dxa"/>
              <w:bottom w:w="0" w:type="dxa"/>
              <w:right w:w="108" w:type="dxa"/>
            </w:tcMar>
          </w:tcPr>
          <w:p w14:paraId="1F4A63F8" w14:textId="77777777" w:rsidR="008B7F61" w:rsidRPr="008B7F61" w:rsidRDefault="008B7F61" w:rsidP="008B7F61">
            <w:pPr>
              <w:suppressAutoHyphens w:val="0"/>
              <w:autoSpaceDN/>
              <w:spacing w:after="0" w:line="273" w:lineRule="auto"/>
              <w:rPr>
                <w:rFonts w:ascii="Berlin Type Office" w:eastAsia="Berlin Type Office" w:hAnsi="Berlin Type Office" w:cs="Berlin Type Office"/>
                <w:b/>
                <w:bCs/>
                <w:color w:val="000000"/>
                <w:sz w:val="20"/>
                <w:szCs w:val="20"/>
              </w:rPr>
            </w:pPr>
            <w:r w:rsidRPr="008B7F61">
              <w:rPr>
                <w:rFonts w:ascii="Berlin Type Office" w:eastAsia="Berlin Type Office" w:hAnsi="Berlin Type Office" w:cs="Berlin Type Office"/>
                <w:b/>
                <w:bCs/>
                <w:color w:val="000000"/>
                <w:sz w:val="20"/>
                <w:szCs w:val="20"/>
              </w:rPr>
              <w:t xml:space="preserve">Wir empfehlen, um die Sicherheit und die vielfältige Nutzbarkeit des Feldes zu erhalten und zu verbessern, eine klare Ausweisung von Flächen und getrennte Verkehrswege.  </w:t>
            </w:r>
          </w:p>
          <w:p w14:paraId="1E6B79BC" w14:textId="77777777" w:rsidR="008B7F61" w:rsidRPr="008B7F61" w:rsidRDefault="008B7F61" w:rsidP="008B7F61">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B7F61">
              <w:rPr>
                <w:rFonts w:ascii="Berlin Type Office" w:eastAsia="Berlin Type Office" w:hAnsi="Berlin Type Office" w:cs="Berlin Type Office"/>
                <w:color w:val="000000"/>
                <w:sz w:val="20"/>
                <w:szCs w:val="20"/>
              </w:rPr>
              <w:t>Sportnutzung, Sportgeräteverleih, Sportradfahrer, Kite-Skater —&gt; gleichberechtigte Nutzung durch klar ausgewiesene Flächen</w:t>
            </w:r>
          </w:p>
          <w:p w14:paraId="1C29E58F" w14:textId="77777777" w:rsidR="008B7F61" w:rsidRPr="008B7F61" w:rsidRDefault="008B7F61" w:rsidP="008B7F61">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B7F61">
              <w:rPr>
                <w:rFonts w:ascii="Berlin Type Office" w:eastAsia="Berlin Type Office" w:hAnsi="Berlin Type Office" w:cs="Berlin Type Office"/>
                <w:color w:val="000000"/>
                <w:sz w:val="20"/>
                <w:szCs w:val="20"/>
              </w:rPr>
              <w:lastRenderedPageBreak/>
              <w:t>Trennung der verschiedenen Besucher/Verkehrsteilnehmer </w:t>
            </w:r>
          </w:p>
          <w:p w14:paraId="0E5864A3" w14:textId="77777777" w:rsidR="008B7F61" w:rsidRPr="008B7F61" w:rsidRDefault="008B7F61" w:rsidP="008B7F61">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B7F61">
              <w:rPr>
                <w:rFonts w:ascii="Berlin Type Office" w:eastAsia="Berlin Type Office" w:hAnsi="Berlin Type Office" w:cs="Berlin Type Office"/>
                <w:color w:val="000000"/>
                <w:sz w:val="20"/>
                <w:szCs w:val="20"/>
              </w:rPr>
              <w:t>Vorhandene Wege erhalten beziehungsweise verbessern und mit Leitsystem ausstatten </w:t>
            </w:r>
          </w:p>
          <w:p w14:paraId="29A58730" w14:textId="55D1AE18" w:rsidR="008B7F61" w:rsidRPr="008B7F61" w:rsidRDefault="008B7F61" w:rsidP="008B7F61">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8B7F61">
              <w:rPr>
                <w:rFonts w:ascii="Berlin Type Office" w:eastAsia="Berlin Type Office" w:hAnsi="Berlin Type Office" w:cs="Berlin Type Office"/>
                <w:color w:val="000000"/>
                <w:sz w:val="20"/>
                <w:szCs w:val="20"/>
              </w:rPr>
              <w:t>Getrennte Fahr- und Fußwege</w:t>
            </w:r>
          </w:p>
        </w:tc>
        <w:tc>
          <w:tcPr>
            <w:tcW w:w="3827" w:type="dxa"/>
            <w:shd w:val="clear" w:color="auto" w:fill="FFF2CC" w:themeFill="accent4" w:themeFillTint="33"/>
            <w:tcMar>
              <w:top w:w="0" w:type="dxa"/>
              <w:left w:w="108" w:type="dxa"/>
              <w:bottom w:w="0" w:type="dxa"/>
              <w:right w:w="108" w:type="dxa"/>
            </w:tcMar>
          </w:tcPr>
          <w:p w14:paraId="4E3FFD8D" w14:textId="77777777" w:rsidR="008B7F61" w:rsidRDefault="008B7F61" w:rsidP="00AE1962">
            <w:pPr>
              <w:spacing w:after="0" w:line="240" w:lineRule="auto"/>
              <w:jc w:val="both"/>
              <w:rPr>
                <w:sz w:val="20"/>
                <w:szCs w:val="20"/>
              </w:rPr>
            </w:pPr>
          </w:p>
        </w:tc>
      </w:tr>
      <w:tr w:rsidR="008B7F61" w14:paraId="3CDF05FD" w14:textId="77777777" w:rsidTr="008B7F61">
        <w:tc>
          <w:tcPr>
            <w:tcW w:w="5529" w:type="dxa"/>
            <w:shd w:val="clear" w:color="auto" w:fill="FFF2CC" w:themeFill="accent4" w:themeFillTint="33"/>
            <w:tcMar>
              <w:top w:w="0" w:type="dxa"/>
              <w:left w:w="108" w:type="dxa"/>
              <w:bottom w:w="0" w:type="dxa"/>
              <w:right w:w="108" w:type="dxa"/>
            </w:tcMar>
          </w:tcPr>
          <w:p w14:paraId="5CDBBCFE" w14:textId="77777777" w:rsidR="003D6CD4" w:rsidRPr="003D6CD4" w:rsidRDefault="003D6CD4" w:rsidP="003D6CD4">
            <w:pPr>
              <w:suppressAutoHyphens w:val="0"/>
              <w:autoSpaceDN/>
              <w:spacing w:after="0" w:line="273" w:lineRule="auto"/>
              <w:rPr>
                <w:rFonts w:ascii="Berlin Type Office" w:eastAsia="Berlin Type Office" w:hAnsi="Berlin Type Office" w:cs="Berlin Type Office"/>
                <w:b/>
                <w:bCs/>
                <w:color w:val="000000"/>
                <w:sz w:val="20"/>
                <w:szCs w:val="20"/>
              </w:rPr>
            </w:pPr>
            <w:r w:rsidRPr="003D6CD4">
              <w:rPr>
                <w:rFonts w:ascii="Berlin Type Office" w:eastAsia="Berlin Type Office" w:hAnsi="Berlin Type Office" w:cs="Berlin Type Office"/>
                <w:b/>
                <w:bCs/>
                <w:color w:val="000000"/>
                <w:sz w:val="20"/>
                <w:szCs w:val="20"/>
              </w:rPr>
              <w:t xml:space="preserve">Wir empfehlen die quantitative und qualitative Verbesserung der Zugänge </w:t>
            </w:r>
          </w:p>
          <w:p w14:paraId="74EE39C8" w14:textId="77777777" w:rsidR="003D6CD4" w:rsidRPr="003D6CD4" w:rsidRDefault="003D6CD4" w:rsidP="003D6CD4">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3D6CD4">
              <w:rPr>
                <w:rFonts w:ascii="Berlin Type Office" w:eastAsia="Berlin Type Office" w:hAnsi="Berlin Type Office" w:cs="Berlin Type Office"/>
                <w:color w:val="000000"/>
                <w:sz w:val="20"/>
                <w:szCs w:val="20"/>
              </w:rPr>
              <w:t>Ausgebesserte Zugänge für alle (barrierefrei) </w:t>
            </w:r>
          </w:p>
          <w:p w14:paraId="54A7700B" w14:textId="66F29A6E" w:rsidR="008B7F61" w:rsidRPr="003D6CD4" w:rsidRDefault="003D6CD4" w:rsidP="008B7F61">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3D6CD4">
              <w:rPr>
                <w:rFonts w:ascii="Berlin Type Office" w:eastAsia="Berlin Type Office" w:hAnsi="Berlin Type Office" w:cs="Berlin Type Office"/>
                <w:color w:val="000000"/>
                <w:sz w:val="20"/>
                <w:szCs w:val="20"/>
              </w:rPr>
              <w:t>Zugänge sicherer und barrierefrei über stark befahrene Straßen gestalten</w:t>
            </w:r>
          </w:p>
        </w:tc>
        <w:tc>
          <w:tcPr>
            <w:tcW w:w="3827" w:type="dxa"/>
            <w:shd w:val="clear" w:color="auto" w:fill="FFF2CC" w:themeFill="accent4" w:themeFillTint="33"/>
            <w:tcMar>
              <w:top w:w="0" w:type="dxa"/>
              <w:left w:w="108" w:type="dxa"/>
              <w:bottom w:w="0" w:type="dxa"/>
              <w:right w:w="108" w:type="dxa"/>
            </w:tcMar>
          </w:tcPr>
          <w:p w14:paraId="3682395A" w14:textId="77777777" w:rsidR="008B7F61" w:rsidRDefault="008B7F61" w:rsidP="00AE1962">
            <w:pPr>
              <w:spacing w:after="0" w:line="240" w:lineRule="auto"/>
              <w:jc w:val="both"/>
              <w:rPr>
                <w:sz w:val="20"/>
                <w:szCs w:val="20"/>
              </w:rPr>
            </w:pPr>
          </w:p>
        </w:tc>
      </w:tr>
      <w:tr w:rsidR="003D6CD4" w14:paraId="36E0E7C3" w14:textId="77777777" w:rsidTr="008D4238">
        <w:tc>
          <w:tcPr>
            <w:tcW w:w="9356" w:type="dxa"/>
            <w:gridSpan w:val="2"/>
            <w:shd w:val="clear" w:color="auto" w:fill="FFF2CC" w:themeFill="accent4" w:themeFillTint="33"/>
            <w:tcMar>
              <w:top w:w="0" w:type="dxa"/>
              <w:left w:w="108" w:type="dxa"/>
              <w:bottom w:w="0" w:type="dxa"/>
              <w:right w:w="108" w:type="dxa"/>
            </w:tcMar>
          </w:tcPr>
          <w:p w14:paraId="3332973E" w14:textId="70C8158E" w:rsidR="003D6CD4" w:rsidRPr="003D6CD4" w:rsidRDefault="003D6CD4" w:rsidP="003D6CD4">
            <w:pPr>
              <w:spacing w:after="0" w:line="273" w:lineRule="auto"/>
              <w:jc w:val="both"/>
              <w:rPr>
                <w:rFonts w:ascii="Berlin Type Office" w:eastAsia="Berlin Type Office" w:hAnsi="Berlin Type Office" w:cs="Berlin Type Office"/>
                <w:b/>
                <w:color w:val="000000"/>
                <w:sz w:val="20"/>
                <w:szCs w:val="20"/>
              </w:rPr>
            </w:pPr>
            <w:r w:rsidRPr="008B7F61">
              <w:rPr>
                <w:rFonts w:ascii="Berlin Type Office" w:eastAsia="Berlin Type Office" w:hAnsi="Berlin Type Office" w:cs="Berlin Type Office"/>
                <w:b/>
                <w:color w:val="000000"/>
                <w:sz w:val="20"/>
                <w:szCs w:val="20"/>
              </w:rPr>
              <w:t xml:space="preserve">Frage </w:t>
            </w:r>
            <w:r>
              <w:rPr>
                <w:rFonts w:ascii="Berlin Type Office" w:eastAsia="Berlin Type Office" w:hAnsi="Berlin Type Office" w:cs="Berlin Type Office"/>
                <w:b/>
                <w:color w:val="000000"/>
                <w:sz w:val="20"/>
                <w:szCs w:val="20"/>
              </w:rPr>
              <w:t>2</w:t>
            </w:r>
            <w:r w:rsidRPr="008B7F61">
              <w:rPr>
                <w:rFonts w:ascii="Berlin Type Office" w:eastAsia="Berlin Type Office" w:hAnsi="Berlin Type Office" w:cs="Berlin Type Office"/>
                <w:b/>
                <w:color w:val="000000"/>
                <w:sz w:val="20"/>
                <w:szCs w:val="20"/>
              </w:rPr>
              <w:t xml:space="preserve">: </w:t>
            </w:r>
            <w:r w:rsidRPr="003D6CD4">
              <w:rPr>
                <w:rFonts w:ascii="Berlin Type Office" w:eastAsia="Berlin Type Office" w:hAnsi="Berlin Type Office" w:cs="Berlin Type Office"/>
                <w:b/>
                <w:color w:val="000000"/>
                <w:sz w:val="20"/>
                <w:szCs w:val="20"/>
              </w:rPr>
              <w:t>Wenn sich Nutzung und Gestalt des Tempelhofer Feldes ändern würde, z.B. durch bauliche Maßnahmen, welche Chancen und Herausforderungen ergeben sich für die Nachbarschaften, die Zugänge und die Aufenthaltsflächen des Feldes?</w:t>
            </w:r>
          </w:p>
        </w:tc>
      </w:tr>
      <w:tr w:rsidR="008B7F61" w14:paraId="706D39D0" w14:textId="77777777" w:rsidTr="008B7F61">
        <w:tc>
          <w:tcPr>
            <w:tcW w:w="5529" w:type="dxa"/>
            <w:shd w:val="clear" w:color="auto" w:fill="FFF2CC" w:themeFill="accent4" w:themeFillTint="33"/>
            <w:tcMar>
              <w:top w:w="0" w:type="dxa"/>
              <w:left w:w="108" w:type="dxa"/>
              <w:bottom w:w="0" w:type="dxa"/>
              <w:right w:w="108" w:type="dxa"/>
            </w:tcMar>
          </w:tcPr>
          <w:p w14:paraId="787290CA" w14:textId="77777777" w:rsidR="003D6CD4" w:rsidRPr="003D6CD4" w:rsidRDefault="003D6CD4" w:rsidP="003D6CD4">
            <w:pPr>
              <w:suppressAutoHyphens w:val="0"/>
              <w:autoSpaceDN/>
              <w:spacing w:after="0" w:line="273" w:lineRule="auto"/>
              <w:rPr>
                <w:rFonts w:ascii="Berlin Type Office" w:eastAsia="Berlin Type Office" w:hAnsi="Berlin Type Office" w:cs="Berlin Type Office"/>
                <w:b/>
                <w:bCs/>
                <w:color w:val="000000"/>
                <w:sz w:val="20"/>
                <w:szCs w:val="20"/>
              </w:rPr>
            </w:pPr>
            <w:r w:rsidRPr="003D6CD4">
              <w:rPr>
                <w:rFonts w:ascii="Berlin Type Office" w:eastAsia="Berlin Type Office" w:hAnsi="Berlin Type Office" w:cs="Berlin Type Office"/>
                <w:b/>
                <w:bCs/>
                <w:color w:val="000000"/>
                <w:sz w:val="20"/>
                <w:szCs w:val="20"/>
              </w:rPr>
              <w:t>Wir empfehlen zur Steigerung der Attraktivität (Erholungswert und Verweildauer), den Ausbau des Sport- und Kulturangebots, mehr Grün und Wasser und mehr Haupt- und Nebenzugänge </w:t>
            </w:r>
          </w:p>
          <w:p w14:paraId="70FAFE79" w14:textId="77777777" w:rsidR="003D6CD4" w:rsidRPr="003D6CD4" w:rsidRDefault="003D6CD4" w:rsidP="003D6CD4">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3D6CD4">
              <w:rPr>
                <w:rFonts w:ascii="Berlin Type Office" w:eastAsia="Berlin Type Office" w:hAnsi="Berlin Type Office" w:cs="Berlin Type Office"/>
                <w:color w:val="000000"/>
                <w:sz w:val="20"/>
                <w:szCs w:val="20"/>
              </w:rPr>
              <w:t>Ausbau, Sport und Kulturangebot, Grün und Wasser —&gt; höherer Erholungswert für größere Zielgruppe, Abkühlung</w:t>
            </w:r>
          </w:p>
          <w:p w14:paraId="6801513B" w14:textId="77777777" w:rsidR="003D6CD4" w:rsidRPr="003D6CD4" w:rsidRDefault="003D6CD4" w:rsidP="003D6CD4">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3D6CD4">
              <w:rPr>
                <w:rFonts w:ascii="Berlin Type Office" w:eastAsia="Berlin Type Office" w:hAnsi="Berlin Type Office" w:cs="Berlin Type Office"/>
                <w:color w:val="000000"/>
                <w:sz w:val="20"/>
                <w:szCs w:val="20"/>
              </w:rPr>
              <w:t>Chance: Attraktivität wird für alle Altersgruppen gesteigert (zum Beispiel Verweildauer) </w:t>
            </w:r>
          </w:p>
          <w:p w14:paraId="32AE77D2" w14:textId="748F97FF" w:rsidR="008B7F61" w:rsidRPr="003D6CD4" w:rsidRDefault="003D6CD4" w:rsidP="008B7F61">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3D6CD4">
              <w:rPr>
                <w:rFonts w:ascii="Berlin Type Office" w:eastAsia="Berlin Type Office" w:hAnsi="Berlin Type Office" w:cs="Berlin Type Office"/>
                <w:color w:val="000000"/>
                <w:sz w:val="20"/>
                <w:szCs w:val="20"/>
              </w:rPr>
              <w:t>Mehr Haupt- und Nebenzugänge —&gt; bessere Erreichbarkeit, Entlastung, unter anderem Nachbarschaften, Verbindung zwischen Kiezen </w:t>
            </w:r>
          </w:p>
        </w:tc>
        <w:tc>
          <w:tcPr>
            <w:tcW w:w="3827" w:type="dxa"/>
            <w:shd w:val="clear" w:color="auto" w:fill="FFF2CC" w:themeFill="accent4" w:themeFillTint="33"/>
            <w:tcMar>
              <w:top w:w="0" w:type="dxa"/>
              <w:left w:w="108" w:type="dxa"/>
              <w:bottom w:w="0" w:type="dxa"/>
              <w:right w:w="108" w:type="dxa"/>
            </w:tcMar>
          </w:tcPr>
          <w:p w14:paraId="6A378EC6" w14:textId="77777777" w:rsidR="008B7F61" w:rsidRDefault="008B7F61" w:rsidP="00AE1962">
            <w:pPr>
              <w:spacing w:after="0" w:line="240" w:lineRule="auto"/>
              <w:jc w:val="both"/>
              <w:rPr>
                <w:sz w:val="20"/>
                <w:szCs w:val="20"/>
              </w:rPr>
            </w:pPr>
          </w:p>
        </w:tc>
      </w:tr>
      <w:tr w:rsidR="003D6CD4" w14:paraId="3B1D5367" w14:textId="77777777" w:rsidTr="008B7F61">
        <w:tc>
          <w:tcPr>
            <w:tcW w:w="5529" w:type="dxa"/>
            <w:shd w:val="clear" w:color="auto" w:fill="FFF2CC" w:themeFill="accent4" w:themeFillTint="33"/>
            <w:tcMar>
              <w:top w:w="0" w:type="dxa"/>
              <w:left w:w="108" w:type="dxa"/>
              <w:bottom w:w="0" w:type="dxa"/>
              <w:right w:w="108" w:type="dxa"/>
            </w:tcMar>
          </w:tcPr>
          <w:p w14:paraId="675A5208" w14:textId="77777777" w:rsidR="003D6CD4" w:rsidRPr="003D6CD4" w:rsidRDefault="003D6CD4" w:rsidP="003D6CD4">
            <w:pPr>
              <w:suppressAutoHyphens w:val="0"/>
              <w:autoSpaceDN/>
              <w:spacing w:after="0" w:line="273" w:lineRule="auto"/>
              <w:rPr>
                <w:rFonts w:ascii="Berlin Type Office" w:eastAsia="Berlin Type Office" w:hAnsi="Berlin Type Office" w:cs="Berlin Type Office"/>
                <w:b/>
                <w:bCs/>
                <w:color w:val="000000"/>
                <w:sz w:val="20"/>
                <w:szCs w:val="20"/>
              </w:rPr>
            </w:pPr>
            <w:r w:rsidRPr="003D6CD4">
              <w:rPr>
                <w:rFonts w:ascii="Berlin Type Office" w:eastAsia="Berlin Type Office" w:hAnsi="Berlin Type Office" w:cs="Berlin Type Office"/>
                <w:b/>
                <w:bCs/>
                <w:color w:val="000000"/>
                <w:sz w:val="20"/>
                <w:szCs w:val="20"/>
              </w:rPr>
              <w:t xml:space="preserve">Wir empfehlen bauliche Maßnahmen nur im Rahmen des Tempelhofer Feld-Gesetzes </w:t>
            </w:r>
          </w:p>
          <w:p w14:paraId="45EC172C" w14:textId="77777777" w:rsidR="003D6CD4" w:rsidRPr="003D6CD4" w:rsidRDefault="003D6CD4" w:rsidP="003D6CD4">
            <w:pPr>
              <w:numPr>
                <w:ilvl w:val="0"/>
                <w:numId w:val="4"/>
              </w:num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sidRPr="003D6CD4">
              <w:rPr>
                <w:rFonts w:ascii="Berlin Type Office" w:eastAsia="Berlin Type Office" w:hAnsi="Berlin Type Office" w:cs="Berlin Type Office"/>
                <w:color w:val="000000"/>
                <w:sz w:val="20"/>
                <w:szCs w:val="20"/>
              </w:rPr>
              <w:t>Bauliche Maßnahmen verändern den Charakter des Tempelhofer Feldes und die klimatischen Bedingungen</w:t>
            </w:r>
          </w:p>
          <w:p w14:paraId="0B120D1F" w14:textId="3CA2B90F" w:rsidR="00207845" w:rsidRPr="00207845" w:rsidRDefault="003D6CD4" w:rsidP="00207845">
            <w:pPr>
              <w:numPr>
                <w:ilvl w:val="0"/>
                <w:numId w:val="4"/>
              </w:numPr>
              <w:tabs>
                <w:tab w:val="left" w:pos="720"/>
              </w:tabs>
              <w:suppressAutoHyphens w:val="0"/>
              <w:autoSpaceDN/>
              <w:spacing w:after="0" w:line="273" w:lineRule="auto"/>
              <w:rPr>
                <w:rFonts w:ascii="Times New Roman" w:hAnsi="Times New Roman"/>
                <w:sz w:val="24"/>
              </w:rPr>
            </w:pPr>
            <w:r w:rsidRPr="003D6CD4">
              <w:rPr>
                <w:rFonts w:ascii="Berlin Type Office" w:eastAsia="Berlin Type Office" w:hAnsi="Berlin Type Office" w:cs="Berlin Type Office"/>
                <w:color w:val="000000"/>
                <w:sz w:val="20"/>
                <w:szCs w:val="20"/>
              </w:rPr>
              <w:t>Herausforderungen: Verlust an Grünfläche (Umsiedlung der Grünfläche in Berlin)</w:t>
            </w:r>
          </w:p>
        </w:tc>
        <w:tc>
          <w:tcPr>
            <w:tcW w:w="3827" w:type="dxa"/>
            <w:shd w:val="clear" w:color="auto" w:fill="FFF2CC" w:themeFill="accent4" w:themeFillTint="33"/>
            <w:tcMar>
              <w:top w:w="0" w:type="dxa"/>
              <w:left w:w="108" w:type="dxa"/>
              <w:bottom w:w="0" w:type="dxa"/>
              <w:right w:w="108" w:type="dxa"/>
            </w:tcMar>
          </w:tcPr>
          <w:p w14:paraId="4E8E108A" w14:textId="77777777" w:rsidR="003D6CD4" w:rsidRDefault="003D6CD4" w:rsidP="00AE1962">
            <w:pPr>
              <w:spacing w:after="0" w:line="240" w:lineRule="auto"/>
              <w:jc w:val="both"/>
              <w:rPr>
                <w:sz w:val="20"/>
                <w:szCs w:val="20"/>
              </w:rPr>
            </w:pPr>
          </w:p>
        </w:tc>
      </w:tr>
    </w:tbl>
    <w:p w14:paraId="0CD86B4A" w14:textId="15452F88" w:rsidR="00133E82" w:rsidRDefault="00133E82" w:rsidP="00133E82">
      <w:pPr>
        <w:jc w:val="both"/>
        <w:rPr>
          <w:rFonts w:cs="Calibri"/>
          <w:b/>
          <w:bCs/>
          <w:color w:val="ED7D31"/>
          <w:sz w:val="26"/>
        </w:rPr>
      </w:pPr>
    </w:p>
    <w:tbl>
      <w:tblPr>
        <w:tblStyle w:val="Tabellenraster"/>
        <w:tblW w:w="0" w:type="auto"/>
        <w:tblLook w:val="04A0" w:firstRow="1" w:lastRow="0" w:firstColumn="1" w:lastColumn="0" w:noHBand="0" w:noVBand="1"/>
      </w:tblPr>
      <w:tblGrid>
        <w:gridCol w:w="9062"/>
      </w:tblGrid>
      <w:tr w:rsidR="00133E82" w14:paraId="2763A821" w14:textId="77777777" w:rsidTr="00133E82">
        <w:tc>
          <w:tcPr>
            <w:tcW w:w="9062" w:type="dxa"/>
          </w:tcPr>
          <w:p w14:paraId="5E1A05F6" w14:textId="1A34C304" w:rsidR="00133E82" w:rsidRDefault="00133E82" w:rsidP="00133E82">
            <w:pPr>
              <w:jc w:val="both"/>
              <w:rPr>
                <w:rFonts w:cs="Calibri"/>
                <w:b/>
                <w:bCs/>
                <w:color w:val="ED7D31"/>
                <w:sz w:val="26"/>
              </w:rPr>
            </w:pPr>
            <w:r>
              <w:rPr>
                <w:rFonts w:cs="Calibri"/>
                <w:b/>
                <w:bCs/>
                <w:color w:val="ED7D31"/>
                <w:sz w:val="26"/>
              </w:rPr>
              <w:t>Umgang mit „räumlichen Aussagen“</w:t>
            </w:r>
          </w:p>
        </w:tc>
      </w:tr>
      <w:tr w:rsidR="00133E82" w:rsidRPr="00133E82" w14:paraId="63ADBDD8" w14:textId="77777777" w:rsidTr="00133E82">
        <w:tc>
          <w:tcPr>
            <w:tcW w:w="9062" w:type="dxa"/>
          </w:tcPr>
          <w:p w14:paraId="1C0448C8" w14:textId="77777777" w:rsidR="00133E82" w:rsidRDefault="00133E82" w:rsidP="00133E82">
            <w:pPr>
              <w:jc w:val="both"/>
              <w:rPr>
                <w:rFonts w:ascii="Berlin Type Office" w:eastAsia="Berlin Type Office" w:hAnsi="Berlin Type Office" w:cs="Berlin Type Office"/>
                <w:b/>
                <w:bCs/>
                <w:color w:val="000000"/>
                <w:sz w:val="20"/>
                <w:szCs w:val="20"/>
              </w:rPr>
            </w:pPr>
          </w:p>
          <w:p w14:paraId="15074D21" w14:textId="77777777" w:rsidR="00133E82" w:rsidRDefault="00133E82" w:rsidP="00133E82">
            <w:pPr>
              <w:rPr>
                <w:rFonts w:cs="Calibri"/>
                <w:b/>
                <w:bCs/>
                <w:i/>
                <w:iCs/>
                <w:color w:val="4472C4" w:themeColor="accent1"/>
              </w:rPr>
            </w:pPr>
            <w:r>
              <w:rPr>
                <w:rFonts w:cs="Calibri"/>
                <w:b/>
                <w:bCs/>
                <w:i/>
                <w:iCs/>
                <w:color w:val="4472C4" w:themeColor="accent1"/>
              </w:rPr>
              <w:t>Kann optional ausgefüllt werden</w:t>
            </w:r>
          </w:p>
          <w:p w14:paraId="3009493D" w14:textId="77777777" w:rsidR="00133E82" w:rsidRDefault="00133E82" w:rsidP="00133E82">
            <w:pPr>
              <w:jc w:val="both"/>
              <w:rPr>
                <w:rFonts w:ascii="Berlin Type Office" w:eastAsia="Berlin Type Office" w:hAnsi="Berlin Type Office" w:cs="Berlin Type Office"/>
                <w:b/>
                <w:bCs/>
                <w:color w:val="000000"/>
                <w:sz w:val="20"/>
                <w:szCs w:val="20"/>
              </w:rPr>
            </w:pPr>
          </w:p>
          <w:p w14:paraId="3F0467A3" w14:textId="77777777" w:rsidR="00133E82" w:rsidRDefault="00133E82" w:rsidP="00133E82">
            <w:pPr>
              <w:jc w:val="both"/>
              <w:rPr>
                <w:rFonts w:ascii="Berlin Type Office" w:eastAsia="Berlin Type Office" w:hAnsi="Berlin Type Office" w:cs="Berlin Type Office"/>
                <w:b/>
                <w:bCs/>
                <w:color w:val="000000"/>
                <w:sz w:val="20"/>
                <w:szCs w:val="20"/>
              </w:rPr>
            </w:pPr>
          </w:p>
          <w:p w14:paraId="4038F221" w14:textId="77777777" w:rsidR="00133E82" w:rsidRPr="00133E82" w:rsidRDefault="00133E82" w:rsidP="00133E82">
            <w:pPr>
              <w:jc w:val="both"/>
              <w:rPr>
                <w:rFonts w:ascii="Berlin Type Office" w:eastAsia="Berlin Type Office" w:hAnsi="Berlin Type Office" w:cs="Berlin Type Office"/>
                <w:b/>
                <w:bCs/>
                <w:color w:val="000000"/>
                <w:sz w:val="20"/>
                <w:szCs w:val="20"/>
              </w:rPr>
            </w:pPr>
          </w:p>
        </w:tc>
      </w:tr>
    </w:tbl>
    <w:p w14:paraId="7B0F55CC" w14:textId="77777777" w:rsidR="00133E82" w:rsidRPr="00133E82" w:rsidRDefault="00133E82" w:rsidP="00133E82">
      <w:pPr>
        <w:jc w:val="both"/>
        <w:rPr>
          <w:rFonts w:ascii="Berlin Type Office" w:eastAsia="Berlin Type Office" w:hAnsi="Berlin Type Office" w:cs="Berlin Type Office"/>
          <w:b/>
          <w:bCs/>
          <w:color w:val="000000"/>
          <w:sz w:val="20"/>
          <w:szCs w:val="20"/>
        </w:rPr>
      </w:pPr>
    </w:p>
    <w:tbl>
      <w:tblPr>
        <w:tblStyle w:val="Tabellenraster"/>
        <w:tblW w:w="0" w:type="auto"/>
        <w:tblLook w:val="04A0" w:firstRow="1" w:lastRow="0" w:firstColumn="1" w:lastColumn="0" w:noHBand="0" w:noVBand="1"/>
      </w:tblPr>
      <w:tblGrid>
        <w:gridCol w:w="9062"/>
      </w:tblGrid>
      <w:tr w:rsidR="00133E82" w14:paraId="380A5F1C" w14:textId="77777777" w:rsidTr="00065AE5">
        <w:tc>
          <w:tcPr>
            <w:tcW w:w="9062" w:type="dxa"/>
          </w:tcPr>
          <w:p w14:paraId="07CBFF36" w14:textId="1EE8DCDD" w:rsidR="00133E82" w:rsidRDefault="00133E82" w:rsidP="00065AE5">
            <w:pPr>
              <w:jc w:val="both"/>
              <w:rPr>
                <w:rFonts w:cs="Calibri"/>
                <w:b/>
                <w:bCs/>
                <w:color w:val="ED7D31"/>
                <w:sz w:val="26"/>
              </w:rPr>
            </w:pPr>
            <w:r>
              <w:rPr>
                <w:rFonts w:cs="Calibri"/>
                <w:b/>
                <w:bCs/>
                <w:color w:val="ED7D31"/>
                <w:sz w:val="26"/>
              </w:rPr>
              <w:t>Umgang mit „Entwicklungsperspektiven“</w:t>
            </w:r>
          </w:p>
        </w:tc>
      </w:tr>
      <w:tr w:rsidR="00133E82" w:rsidRPr="00133E82" w14:paraId="7E31FB95" w14:textId="77777777" w:rsidTr="00065AE5">
        <w:tc>
          <w:tcPr>
            <w:tcW w:w="9062" w:type="dxa"/>
          </w:tcPr>
          <w:p w14:paraId="14670BF7" w14:textId="77777777" w:rsidR="00133E82" w:rsidRDefault="00133E82" w:rsidP="00065AE5">
            <w:pPr>
              <w:jc w:val="both"/>
              <w:rPr>
                <w:rFonts w:ascii="Berlin Type Office" w:eastAsia="Berlin Type Office" w:hAnsi="Berlin Type Office" w:cs="Berlin Type Office"/>
                <w:b/>
                <w:bCs/>
                <w:color w:val="000000"/>
                <w:sz w:val="20"/>
                <w:szCs w:val="20"/>
              </w:rPr>
            </w:pPr>
          </w:p>
          <w:p w14:paraId="5426B5C4" w14:textId="77777777" w:rsidR="00133E82" w:rsidRDefault="00133E82" w:rsidP="00133E82">
            <w:pPr>
              <w:rPr>
                <w:rFonts w:cs="Calibri"/>
                <w:b/>
                <w:bCs/>
                <w:i/>
                <w:iCs/>
                <w:color w:val="4472C4" w:themeColor="accent1"/>
              </w:rPr>
            </w:pPr>
            <w:r>
              <w:rPr>
                <w:rFonts w:cs="Calibri"/>
                <w:b/>
                <w:bCs/>
                <w:i/>
                <w:iCs/>
                <w:color w:val="4472C4" w:themeColor="accent1"/>
              </w:rPr>
              <w:t>Kann optional ausgefüllt werden</w:t>
            </w:r>
          </w:p>
          <w:p w14:paraId="2E42F3AA" w14:textId="77777777" w:rsidR="00133E82" w:rsidRDefault="00133E82" w:rsidP="00065AE5">
            <w:pPr>
              <w:jc w:val="both"/>
              <w:rPr>
                <w:rFonts w:ascii="Berlin Type Office" w:eastAsia="Berlin Type Office" w:hAnsi="Berlin Type Office" w:cs="Berlin Type Office"/>
                <w:b/>
                <w:bCs/>
                <w:color w:val="000000"/>
                <w:sz w:val="20"/>
                <w:szCs w:val="20"/>
              </w:rPr>
            </w:pPr>
          </w:p>
          <w:p w14:paraId="31D8D99B" w14:textId="77777777" w:rsidR="00133E82" w:rsidRDefault="00133E82" w:rsidP="00065AE5">
            <w:pPr>
              <w:jc w:val="both"/>
              <w:rPr>
                <w:rFonts w:ascii="Berlin Type Office" w:eastAsia="Berlin Type Office" w:hAnsi="Berlin Type Office" w:cs="Berlin Type Office"/>
                <w:b/>
                <w:bCs/>
                <w:color w:val="000000"/>
                <w:sz w:val="20"/>
                <w:szCs w:val="20"/>
              </w:rPr>
            </w:pPr>
          </w:p>
          <w:p w14:paraId="00EF7A43" w14:textId="77777777" w:rsidR="00133E82" w:rsidRPr="00133E82" w:rsidRDefault="00133E82" w:rsidP="00065AE5">
            <w:pPr>
              <w:jc w:val="both"/>
              <w:rPr>
                <w:rFonts w:ascii="Berlin Type Office" w:eastAsia="Berlin Type Office" w:hAnsi="Berlin Type Office" w:cs="Berlin Type Office"/>
                <w:b/>
                <w:bCs/>
                <w:color w:val="000000"/>
                <w:sz w:val="20"/>
                <w:szCs w:val="20"/>
              </w:rPr>
            </w:pPr>
          </w:p>
        </w:tc>
      </w:tr>
    </w:tbl>
    <w:p w14:paraId="086400A3" w14:textId="77777777" w:rsidR="00926E62" w:rsidRDefault="00926E62">
      <w:pPr>
        <w:suppressAutoHyphens w:val="0"/>
        <w:autoSpaceDN/>
        <w:spacing w:line="259" w:lineRule="auto"/>
        <w:rPr>
          <w:rFonts w:cs="Calibri"/>
          <w:b/>
          <w:bCs/>
          <w:color w:val="ED7D31"/>
          <w:sz w:val="26"/>
        </w:rPr>
      </w:pPr>
    </w:p>
    <w:p w14:paraId="7F7929AE" w14:textId="77777777" w:rsidR="00926E62" w:rsidRPr="00133E82" w:rsidRDefault="00926E62" w:rsidP="00926E62">
      <w:pPr>
        <w:jc w:val="both"/>
        <w:rPr>
          <w:rFonts w:ascii="Berlin Type Office" w:eastAsia="Berlin Type Office" w:hAnsi="Berlin Type Office" w:cs="Berlin Type Office"/>
          <w:b/>
          <w:bCs/>
          <w:color w:val="000000"/>
          <w:sz w:val="20"/>
          <w:szCs w:val="20"/>
        </w:rPr>
      </w:pPr>
    </w:p>
    <w:tbl>
      <w:tblPr>
        <w:tblStyle w:val="Tabellenraster"/>
        <w:tblW w:w="0" w:type="auto"/>
        <w:tblLook w:val="04A0" w:firstRow="1" w:lastRow="0" w:firstColumn="1" w:lastColumn="0" w:noHBand="0" w:noVBand="1"/>
      </w:tblPr>
      <w:tblGrid>
        <w:gridCol w:w="9062"/>
      </w:tblGrid>
      <w:tr w:rsidR="00926E62" w14:paraId="632287E0" w14:textId="77777777" w:rsidTr="003B360B">
        <w:tc>
          <w:tcPr>
            <w:tcW w:w="9062" w:type="dxa"/>
          </w:tcPr>
          <w:p w14:paraId="6640E874" w14:textId="1671EBF5" w:rsidR="00926E62" w:rsidRDefault="00926E62" w:rsidP="003B360B">
            <w:pPr>
              <w:jc w:val="both"/>
              <w:rPr>
                <w:rFonts w:cs="Calibri"/>
                <w:b/>
                <w:bCs/>
                <w:color w:val="ED7D31"/>
                <w:sz w:val="26"/>
              </w:rPr>
            </w:pPr>
            <w:r>
              <w:rPr>
                <w:rFonts w:cs="Calibri"/>
                <w:b/>
                <w:bCs/>
                <w:color w:val="ED7D31"/>
                <w:sz w:val="26"/>
              </w:rPr>
              <w:t xml:space="preserve">Umgang mit weiteren Empfehlungen </w:t>
            </w:r>
          </w:p>
        </w:tc>
      </w:tr>
      <w:tr w:rsidR="00926E62" w:rsidRPr="00133E82" w14:paraId="7B0EC3A8" w14:textId="77777777" w:rsidTr="003B360B">
        <w:tc>
          <w:tcPr>
            <w:tcW w:w="9062" w:type="dxa"/>
          </w:tcPr>
          <w:p w14:paraId="3EC37F22" w14:textId="77777777" w:rsidR="00926E62" w:rsidRDefault="00926E62" w:rsidP="003B360B">
            <w:pPr>
              <w:jc w:val="both"/>
              <w:rPr>
                <w:rFonts w:ascii="Berlin Type Office" w:eastAsia="Berlin Type Office" w:hAnsi="Berlin Type Office" w:cs="Berlin Type Office"/>
                <w:b/>
                <w:bCs/>
                <w:color w:val="000000"/>
                <w:sz w:val="20"/>
                <w:szCs w:val="20"/>
              </w:rPr>
            </w:pPr>
          </w:p>
          <w:p w14:paraId="6CF0FE43" w14:textId="77777777" w:rsidR="00926E62" w:rsidRDefault="00926E62" w:rsidP="003B360B">
            <w:pPr>
              <w:rPr>
                <w:rFonts w:cs="Calibri"/>
                <w:b/>
                <w:bCs/>
                <w:i/>
                <w:iCs/>
                <w:color w:val="4472C4" w:themeColor="accent1"/>
              </w:rPr>
            </w:pPr>
            <w:r>
              <w:rPr>
                <w:rFonts w:cs="Calibri"/>
                <w:b/>
                <w:bCs/>
                <w:i/>
                <w:iCs/>
                <w:color w:val="4472C4" w:themeColor="accent1"/>
              </w:rPr>
              <w:t>Kann optional ausgefüllt werden</w:t>
            </w:r>
          </w:p>
          <w:p w14:paraId="7457320B" w14:textId="77777777" w:rsidR="00926E62" w:rsidRDefault="00926E62" w:rsidP="003B360B">
            <w:pPr>
              <w:jc w:val="both"/>
              <w:rPr>
                <w:rFonts w:ascii="Berlin Type Office" w:eastAsia="Berlin Type Office" w:hAnsi="Berlin Type Office" w:cs="Berlin Type Office"/>
                <w:b/>
                <w:bCs/>
                <w:color w:val="000000"/>
                <w:sz w:val="20"/>
                <w:szCs w:val="20"/>
              </w:rPr>
            </w:pPr>
          </w:p>
          <w:p w14:paraId="5027CACE" w14:textId="77777777" w:rsidR="00926E62" w:rsidRDefault="00926E62" w:rsidP="003B360B">
            <w:pPr>
              <w:jc w:val="both"/>
              <w:rPr>
                <w:rFonts w:ascii="Berlin Type Office" w:eastAsia="Berlin Type Office" w:hAnsi="Berlin Type Office" w:cs="Berlin Type Office"/>
                <w:b/>
                <w:bCs/>
                <w:color w:val="000000"/>
                <w:sz w:val="20"/>
                <w:szCs w:val="20"/>
              </w:rPr>
            </w:pPr>
          </w:p>
          <w:p w14:paraId="219C0F96" w14:textId="77777777" w:rsidR="00926E62" w:rsidRPr="00133E82" w:rsidRDefault="00926E62" w:rsidP="003B360B">
            <w:pPr>
              <w:jc w:val="both"/>
              <w:rPr>
                <w:rFonts w:ascii="Berlin Type Office" w:eastAsia="Berlin Type Office" w:hAnsi="Berlin Type Office" w:cs="Berlin Type Office"/>
                <w:b/>
                <w:bCs/>
                <w:color w:val="000000"/>
                <w:sz w:val="20"/>
                <w:szCs w:val="20"/>
              </w:rPr>
            </w:pPr>
          </w:p>
        </w:tc>
      </w:tr>
    </w:tbl>
    <w:p w14:paraId="0AEE7C0A" w14:textId="7C7297F0" w:rsidR="00D44450" w:rsidRDefault="007F2EE6">
      <w:pPr>
        <w:rPr>
          <w:rFonts w:cs="Calibri"/>
          <w:b/>
          <w:bCs/>
          <w:color w:val="ED7D31"/>
          <w:sz w:val="26"/>
        </w:rPr>
      </w:pPr>
      <w:r>
        <w:rPr>
          <w:rFonts w:cs="Calibri"/>
          <w:b/>
          <w:bCs/>
          <w:color w:val="ED7D31"/>
          <w:sz w:val="26"/>
        </w:rPr>
        <w:t>Abschnitt B</w:t>
      </w:r>
    </w:p>
    <w:p w14:paraId="0937FBC1" w14:textId="07956FCB" w:rsidR="00207845" w:rsidRDefault="00207845">
      <w:pPr>
        <w:rPr>
          <w:rFonts w:cs="Calibri"/>
          <w:b/>
          <w:bCs/>
          <w:color w:val="ED7D31"/>
          <w:sz w:val="26"/>
        </w:rPr>
      </w:pPr>
      <w:r w:rsidRPr="00207845">
        <w:rPr>
          <w:rFonts w:cs="Calibri"/>
          <w:b/>
          <w:bCs/>
          <w:color w:val="ED7D31"/>
          <w:sz w:val="26"/>
        </w:rPr>
        <w:t>Herausforderungen der Stadtentwicklung</w:t>
      </w:r>
    </w:p>
    <w:p w14:paraId="3A7AECC3" w14:textId="18D9B4FB" w:rsidR="004878A9" w:rsidRPr="003A7DAC" w:rsidRDefault="00207845" w:rsidP="004878A9">
      <w:pPr>
        <w:rPr>
          <w:rFonts w:cs="Calibri"/>
        </w:rPr>
      </w:pPr>
      <w:r w:rsidRPr="003A7DAC">
        <w:rPr>
          <w:rFonts w:cs="Calibri"/>
        </w:rPr>
        <w:t xml:space="preserve">Die Teilnehmenden müssen Ihre Entwürfe auf die </w:t>
      </w:r>
      <w:r w:rsidR="00FE56A5" w:rsidRPr="003A7DAC">
        <w:rPr>
          <w:rFonts w:cs="Calibri"/>
        </w:rPr>
        <w:t>Herausforderungen der</w:t>
      </w:r>
      <w:r w:rsidRPr="003A7DAC">
        <w:rPr>
          <w:rFonts w:cs="Calibri"/>
        </w:rPr>
        <w:t xml:space="preserve"> </w:t>
      </w:r>
      <w:r w:rsidR="00FE56A5" w:rsidRPr="003A7DAC">
        <w:rPr>
          <w:rFonts w:cs="Calibri"/>
        </w:rPr>
        <w:t>Stadtentwicklung</w:t>
      </w:r>
      <w:r w:rsidRPr="003A7DAC">
        <w:rPr>
          <w:rFonts w:cs="Calibri"/>
        </w:rPr>
        <w:t xml:space="preserve"> hin einschätzen</w:t>
      </w:r>
      <w:r w:rsidR="00FE56A5" w:rsidRPr="003A7DAC">
        <w:rPr>
          <w:rFonts w:cs="Calibri"/>
        </w:rPr>
        <w:t xml:space="preserve"> und erläutern wie sie damit umgegangen</w:t>
      </w:r>
      <w:r w:rsidRPr="003A7DAC">
        <w:rPr>
          <w:rFonts w:cs="Calibri"/>
        </w:rPr>
        <w:t xml:space="preserve"> sind</w:t>
      </w:r>
      <w:r w:rsidR="00FE56A5" w:rsidRPr="003A7DAC">
        <w:rPr>
          <w:rFonts w:cs="Calibri"/>
        </w:rPr>
        <w:t>. Dazu ist die recht</w:t>
      </w:r>
      <w:r w:rsidR="004878A9" w:rsidRPr="003A7DAC">
        <w:rPr>
          <w:rFonts w:cs="Calibri"/>
        </w:rPr>
        <w:t>e</w:t>
      </w:r>
      <w:r w:rsidR="00FE56A5" w:rsidRPr="003A7DAC">
        <w:rPr>
          <w:rFonts w:cs="Calibri"/>
        </w:rPr>
        <w:t xml:space="preserve"> Spalte auszufüllen. </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DEDED" w:themeFill="accent3" w:themeFillTint="33"/>
        <w:tblLayout w:type="fixed"/>
        <w:tblCellMar>
          <w:left w:w="10" w:type="dxa"/>
          <w:right w:w="10" w:type="dxa"/>
        </w:tblCellMar>
        <w:tblLook w:val="0000" w:firstRow="0" w:lastRow="0" w:firstColumn="0" w:lastColumn="0" w:noHBand="0" w:noVBand="0"/>
      </w:tblPr>
      <w:tblGrid>
        <w:gridCol w:w="5529"/>
        <w:gridCol w:w="3827"/>
      </w:tblGrid>
      <w:tr w:rsidR="00207845" w14:paraId="4CD5D72B" w14:textId="77777777" w:rsidTr="00207845">
        <w:tc>
          <w:tcPr>
            <w:tcW w:w="5529" w:type="dxa"/>
            <w:shd w:val="clear" w:color="auto" w:fill="EDEDED" w:themeFill="accent3" w:themeFillTint="33"/>
            <w:tcMar>
              <w:top w:w="0" w:type="dxa"/>
              <w:left w:w="108" w:type="dxa"/>
              <w:bottom w:w="0" w:type="dxa"/>
              <w:right w:w="108" w:type="dxa"/>
            </w:tcMar>
          </w:tcPr>
          <w:p w14:paraId="363755FB" w14:textId="5A183151" w:rsidR="00207845" w:rsidRPr="00207845" w:rsidRDefault="00207845" w:rsidP="00207845">
            <w:pPr>
              <w:spacing w:after="0" w:line="240" w:lineRule="auto"/>
              <w:jc w:val="both"/>
              <w:rPr>
                <w:rFonts w:cs="Calibri"/>
                <w:b/>
                <w:bCs/>
                <w:color w:val="ED7D31"/>
                <w:sz w:val="26"/>
              </w:rPr>
            </w:pPr>
            <w:r w:rsidRPr="00207845">
              <w:rPr>
                <w:rFonts w:ascii="Berlin Type" w:eastAsia="Berlin Type" w:hAnsi="Berlin Type" w:cs="Berlin Type"/>
                <w:b/>
                <w:bCs/>
                <w:color w:val="ED7D31"/>
                <w:sz w:val="24"/>
              </w:rPr>
              <w:t>Herausforderungen der Stadtentwicklung</w:t>
            </w:r>
          </w:p>
        </w:tc>
        <w:tc>
          <w:tcPr>
            <w:tcW w:w="3827" w:type="dxa"/>
            <w:shd w:val="clear" w:color="auto" w:fill="EDEDED" w:themeFill="accent3" w:themeFillTint="33"/>
            <w:tcMar>
              <w:top w:w="0" w:type="dxa"/>
              <w:left w:w="108" w:type="dxa"/>
              <w:bottom w:w="0" w:type="dxa"/>
              <w:right w:w="108" w:type="dxa"/>
            </w:tcMar>
          </w:tcPr>
          <w:p w14:paraId="03EA4140" w14:textId="1815F364" w:rsidR="00207845" w:rsidRDefault="00207845" w:rsidP="00AE1962">
            <w:pPr>
              <w:spacing w:after="0" w:line="240" w:lineRule="auto"/>
              <w:jc w:val="both"/>
              <w:rPr>
                <w:b/>
                <w:bCs/>
              </w:rPr>
            </w:pPr>
            <w:r>
              <w:rPr>
                <w:b/>
                <w:bCs/>
              </w:rPr>
              <w:t xml:space="preserve">Umgang mit der Herausforderung </w:t>
            </w:r>
          </w:p>
        </w:tc>
      </w:tr>
      <w:tr w:rsidR="00207845" w14:paraId="74904F18" w14:textId="77777777" w:rsidTr="00207845">
        <w:tc>
          <w:tcPr>
            <w:tcW w:w="5529" w:type="dxa"/>
            <w:shd w:val="clear" w:color="auto" w:fill="EDEDED" w:themeFill="accent3" w:themeFillTint="33"/>
            <w:tcMar>
              <w:top w:w="0" w:type="dxa"/>
              <w:left w:w="108" w:type="dxa"/>
              <w:bottom w:w="0" w:type="dxa"/>
              <w:right w:w="108" w:type="dxa"/>
            </w:tcMar>
          </w:tcPr>
          <w:p w14:paraId="37D478F9" w14:textId="7876CEE2" w:rsidR="00207845" w:rsidRPr="00207845" w:rsidRDefault="00207845" w:rsidP="00207845">
            <w:p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Pr>
                <w:rFonts w:ascii="Berlin Type Office" w:eastAsia="Berlin Type Office" w:hAnsi="Berlin Type Office" w:cs="Berlin Type Office"/>
                <w:b/>
                <w:bCs/>
                <w:color w:val="000000"/>
                <w:sz w:val="20"/>
                <w:szCs w:val="20"/>
              </w:rPr>
              <w:t>D</w:t>
            </w:r>
            <w:r w:rsidRPr="00207845">
              <w:rPr>
                <w:rFonts w:ascii="Berlin Type Office" w:eastAsia="Berlin Type Office" w:hAnsi="Berlin Type Office" w:cs="Berlin Type Office"/>
                <w:b/>
                <w:bCs/>
                <w:color w:val="000000"/>
                <w:sz w:val="20"/>
                <w:szCs w:val="20"/>
              </w:rPr>
              <w:t>ie aktuelle prognostizierte Bevölkerungsentwicklung sowie die daraus resultierenden Bedarfe an Wohnraum und sozialer Infrastruktur wie z.B. Schulen und Kindertagesstätten</w:t>
            </w:r>
          </w:p>
        </w:tc>
        <w:tc>
          <w:tcPr>
            <w:tcW w:w="3827" w:type="dxa"/>
            <w:shd w:val="clear" w:color="auto" w:fill="EDEDED" w:themeFill="accent3" w:themeFillTint="33"/>
            <w:tcMar>
              <w:top w:w="0" w:type="dxa"/>
              <w:left w:w="108" w:type="dxa"/>
              <w:bottom w:w="0" w:type="dxa"/>
              <w:right w:w="108" w:type="dxa"/>
            </w:tcMar>
          </w:tcPr>
          <w:p w14:paraId="2711E524" w14:textId="0A19E752" w:rsidR="00207845" w:rsidRDefault="00207845" w:rsidP="00AE1962">
            <w:pPr>
              <w:spacing w:after="0" w:line="240" w:lineRule="auto"/>
              <w:jc w:val="both"/>
              <w:rPr>
                <w:sz w:val="20"/>
                <w:szCs w:val="20"/>
              </w:rPr>
            </w:pPr>
            <w:r>
              <w:rPr>
                <w:sz w:val="20"/>
                <w:szCs w:val="20"/>
              </w:rPr>
              <w:t xml:space="preserve"> </w:t>
            </w:r>
          </w:p>
        </w:tc>
      </w:tr>
      <w:tr w:rsidR="00207845" w14:paraId="2801045E" w14:textId="77777777" w:rsidTr="00207845">
        <w:tc>
          <w:tcPr>
            <w:tcW w:w="5529" w:type="dxa"/>
            <w:shd w:val="clear" w:color="auto" w:fill="EDEDED" w:themeFill="accent3" w:themeFillTint="33"/>
            <w:tcMar>
              <w:top w:w="0" w:type="dxa"/>
              <w:left w:w="108" w:type="dxa"/>
              <w:bottom w:w="0" w:type="dxa"/>
              <w:right w:w="108" w:type="dxa"/>
            </w:tcMar>
          </w:tcPr>
          <w:p w14:paraId="3707AC8B" w14:textId="00EBAC71" w:rsidR="00207845" w:rsidRPr="008B7F61" w:rsidRDefault="00207845" w:rsidP="00207845">
            <w:p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Pr>
                <w:rFonts w:ascii="Berlin Type Office" w:eastAsia="Berlin Type Office" w:hAnsi="Berlin Type Office" w:cs="Berlin Type Office"/>
                <w:b/>
                <w:bCs/>
                <w:color w:val="000000"/>
                <w:sz w:val="20"/>
                <w:szCs w:val="20"/>
              </w:rPr>
              <w:t>D</w:t>
            </w:r>
            <w:r w:rsidRPr="00207845">
              <w:rPr>
                <w:rFonts w:ascii="Berlin Type Office" w:eastAsia="Berlin Type Office" w:hAnsi="Berlin Type Office" w:cs="Berlin Type Office"/>
                <w:b/>
                <w:bCs/>
                <w:color w:val="000000"/>
                <w:sz w:val="20"/>
                <w:szCs w:val="20"/>
              </w:rPr>
              <w:t>ie Anforderungen der Nachbarschaften hinsichtlich baulicher Nutzungen, das Flächenpotenzial für den Wohnungsbau und eine integrierte Quartiersentwicklung, die auch wirtschaftliche, soziale und kulturelle Nutzungen einschließt</w:t>
            </w:r>
          </w:p>
        </w:tc>
        <w:tc>
          <w:tcPr>
            <w:tcW w:w="3827" w:type="dxa"/>
            <w:shd w:val="clear" w:color="auto" w:fill="EDEDED" w:themeFill="accent3" w:themeFillTint="33"/>
            <w:tcMar>
              <w:top w:w="0" w:type="dxa"/>
              <w:left w:w="108" w:type="dxa"/>
              <w:bottom w:w="0" w:type="dxa"/>
              <w:right w:w="108" w:type="dxa"/>
            </w:tcMar>
          </w:tcPr>
          <w:p w14:paraId="3C73228B" w14:textId="77777777" w:rsidR="00207845" w:rsidRDefault="00207845" w:rsidP="00AE1962">
            <w:pPr>
              <w:spacing w:after="0" w:line="240" w:lineRule="auto"/>
              <w:jc w:val="both"/>
              <w:rPr>
                <w:sz w:val="20"/>
                <w:szCs w:val="20"/>
              </w:rPr>
            </w:pPr>
          </w:p>
        </w:tc>
      </w:tr>
      <w:tr w:rsidR="00207845" w14:paraId="2BB7FA95" w14:textId="77777777" w:rsidTr="00207845">
        <w:tc>
          <w:tcPr>
            <w:tcW w:w="5529" w:type="dxa"/>
            <w:shd w:val="clear" w:color="auto" w:fill="EDEDED" w:themeFill="accent3" w:themeFillTint="33"/>
            <w:tcMar>
              <w:top w:w="0" w:type="dxa"/>
              <w:left w:w="108" w:type="dxa"/>
              <w:bottom w:w="0" w:type="dxa"/>
              <w:right w:w="108" w:type="dxa"/>
            </w:tcMar>
          </w:tcPr>
          <w:p w14:paraId="24CAFA89" w14:textId="6C4313BC" w:rsidR="00207845" w:rsidRPr="003D6CD4" w:rsidRDefault="00207845" w:rsidP="00207845">
            <w:p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Pr>
                <w:rFonts w:ascii="Berlin Type Office" w:eastAsia="Berlin Type Office" w:hAnsi="Berlin Type Office" w:cs="Berlin Type Office"/>
                <w:b/>
                <w:bCs/>
                <w:color w:val="000000"/>
                <w:sz w:val="20"/>
                <w:szCs w:val="20"/>
              </w:rPr>
              <w:t>D</w:t>
            </w:r>
            <w:r w:rsidRPr="00207845">
              <w:rPr>
                <w:rFonts w:ascii="Berlin Type Office" w:eastAsia="Berlin Type Office" w:hAnsi="Berlin Type Office" w:cs="Berlin Type Office"/>
                <w:b/>
                <w:bCs/>
                <w:color w:val="000000"/>
                <w:sz w:val="20"/>
                <w:szCs w:val="20"/>
              </w:rPr>
              <w:t>ie enge Verknüpfung der Flughafengebäude und des umgebenden Flugfeldes als historisches Gesamtensemble sowie deren Potenzial in Bezug auf eine integrierte Entwicklung und Nutzung</w:t>
            </w:r>
          </w:p>
        </w:tc>
        <w:tc>
          <w:tcPr>
            <w:tcW w:w="3827" w:type="dxa"/>
            <w:shd w:val="clear" w:color="auto" w:fill="EDEDED" w:themeFill="accent3" w:themeFillTint="33"/>
            <w:tcMar>
              <w:top w:w="0" w:type="dxa"/>
              <w:left w:w="108" w:type="dxa"/>
              <w:bottom w:w="0" w:type="dxa"/>
              <w:right w:w="108" w:type="dxa"/>
            </w:tcMar>
          </w:tcPr>
          <w:p w14:paraId="19FA205B" w14:textId="77777777" w:rsidR="00207845" w:rsidRDefault="00207845" w:rsidP="00AE1962">
            <w:pPr>
              <w:spacing w:after="0" w:line="240" w:lineRule="auto"/>
              <w:jc w:val="both"/>
              <w:rPr>
                <w:sz w:val="20"/>
                <w:szCs w:val="20"/>
              </w:rPr>
            </w:pPr>
          </w:p>
        </w:tc>
      </w:tr>
      <w:tr w:rsidR="00207845" w14:paraId="14F9E1AC" w14:textId="77777777" w:rsidTr="00207845">
        <w:tc>
          <w:tcPr>
            <w:tcW w:w="5529" w:type="dxa"/>
            <w:shd w:val="clear" w:color="auto" w:fill="EDEDED" w:themeFill="accent3" w:themeFillTint="33"/>
            <w:tcMar>
              <w:top w:w="0" w:type="dxa"/>
              <w:left w:w="108" w:type="dxa"/>
              <w:bottom w:w="0" w:type="dxa"/>
              <w:right w:w="108" w:type="dxa"/>
            </w:tcMar>
          </w:tcPr>
          <w:p w14:paraId="20A6F3F8" w14:textId="64590556" w:rsidR="00207845" w:rsidRPr="003D6CD4" w:rsidRDefault="00207845" w:rsidP="00207845">
            <w:pPr>
              <w:tabs>
                <w:tab w:val="left" w:pos="720"/>
              </w:tabs>
              <w:suppressAutoHyphens w:val="0"/>
              <w:autoSpaceDN/>
              <w:spacing w:after="0" w:line="273" w:lineRule="auto"/>
              <w:rPr>
                <w:rFonts w:ascii="Berlin Type Office" w:eastAsia="Berlin Type Office" w:hAnsi="Berlin Type Office" w:cs="Berlin Type Office"/>
                <w:color w:val="000000"/>
                <w:sz w:val="20"/>
                <w:szCs w:val="20"/>
              </w:rPr>
            </w:pPr>
            <w:r>
              <w:rPr>
                <w:rFonts w:ascii="Berlin Type Office" w:eastAsia="Berlin Type Office" w:hAnsi="Berlin Type Office" w:cs="Berlin Type Office"/>
                <w:b/>
                <w:bCs/>
                <w:color w:val="000000"/>
                <w:sz w:val="20"/>
                <w:szCs w:val="20"/>
              </w:rPr>
              <w:t>Ü</w:t>
            </w:r>
            <w:r w:rsidRPr="00207845">
              <w:rPr>
                <w:rFonts w:ascii="Berlin Type Office" w:eastAsia="Berlin Type Office" w:hAnsi="Berlin Type Office" w:cs="Berlin Type Office"/>
                <w:b/>
                <w:bCs/>
                <w:color w:val="000000"/>
                <w:sz w:val="20"/>
                <w:szCs w:val="20"/>
              </w:rPr>
              <w:t>bergeordnete Rahmenbedingungen wie Klimawandel, Rückgang der Biodiversität und die Verkehrswende sowie deren Auswirkungen auf die angrenzenden Nachbarschaften</w:t>
            </w:r>
          </w:p>
        </w:tc>
        <w:tc>
          <w:tcPr>
            <w:tcW w:w="3827" w:type="dxa"/>
            <w:shd w:val="clear" w:color="auto" w:fill="EDEDED" w:themeFill="accent3" w:themeFillTint="33"/>
            <w:tcMar>
              <w:top w:w="0" w:type="dxa"/>
              <w:left w:w="108" w:type="dxa"/>
              <w:bottom w:w="0" w:type="dxa"/>
              <w:right w:w="108" w:type="dxa"/>
            </w:tcMar>
          </w:tcPr>
          <w:p w14:paraId="3FEA277E" w14:textId="77777777" w:rsidR="00207845" w:rsidRDefault="00207845" w:rsidP="00AE1962">
            <w:pPr>
              <w:spacing w:after="0" w:line="240" w:lineRule="auto"/>
              <w:jc w:val="both"/>
              <w:rPr>
                <w:sz w:val="20"/>
                <w:szCs w:val="20"/>
              </w:rPr>
            </w:pPr>
          </w:p>
        </w:tc>
      </w:tr>
    </w:tbl>
    <w:p w14:paraId="68C7991D" w14:textId="77777777" w:rsidR="00207845" w:rsidRDefault="00207845" w:rsidP="003A7DAC"/>
    <w:sectPr w:rsidR="00207845" w:rsidSect="009D19A0">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B40D5" w14:textId="77777777" w:rsidR="002A45DA" w:rsidRDefault="002A45DA" w:rsidP="002A45DA">
      <w:pPr>
        <w:spacing w:after="0" w:line="240" w:lineRule="auto"/>
      </w:pPr>
      <w:r>
        <w:separator/>
      </w:r>
    </w:p>
  </w:endnote>
  <w:endnote w:type="continuationSeparator" w:id="0">
    <w:p w14:paraId="01FB82B7" w14:textId="77777777" w:rsidR="002A45DA" w:rsidRDefault="002A45DA" w:rsidP="002A4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Type">
    <w:altName w:val="Calibri"/>
    <w:panose1 w:val="020B0502020203020204"/>
    <w:charset w:val="00"/>
    <w:family w:val="swiss"/>
    <w:notTrueType/>
    <w:pitch w:val="variable"/>
    <w:sig w:usb0="00000287" w:usb1="00000001" w:usb2="00000000" w:usb3="00000000" w:csb0="0000009F" w:csb1="00000000"/>
  </w:font>
  <w:font w:name="Berlin Type Office">
    <w:altName w:val="Calibri"/>
    <w:panose1 w:val="020B0502020203020204"/>
    <w:charset w:val="00"/>
    <w:family w:val="swiss"/>
    <w:pitch w:val="variable"/>
    <w:sig w:usb0="00000287" w:usb1="00000001"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0648813"/>
      <w:docPartObj>
        <w:docPartGallery w:val="Page Numbers (Bottom of Page)"/>
        <w:docPartUnique/>
      </w:docPartObj>
    </w:sdtPr>
    <w:sdtEndPr/>
    <w:sdtContent>
      <w:sdt>
        <w:sdtPr>
          <w:id w:val="1728636285"/>
          <w:docPartObj>
            <w:docPartGallery w:val="Page Numbers (Top of Page)"/>
            <w:docPartUnique/>
          </w:docPartObj>
        </w:sdtPr>
        <w:sdtEndPr/>
        <w:sdtContent>
          <w:p w14:paraId="744E864D" w14:textId="61E714DD" w:rsidR="002A45DA" w:rsidRDefault="002A45DA">
            <w:pPr>
              <w:pStyle w:val="Fuzeile"/>
              <w:jc w:val="center"/>
            </w:pPr>
            <w:r>
              <w:t xml:space="preserve">Seite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9747351" w14:textId="77777777" w:rsidR="002A45DA" w:rsidRDefault="002A45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54F52" w14:textId="77777777" w:rsidR="002A45DA" w:rsidRDefault="002A45DA" w:rsidP="002A45DA">
      <w:pPr>
        <w:spacing w:after="0" w:line="240" w:lineRule="auto"/>
      </w:pPr>
      <w:r>
        <w:separator/>
      </w:r>
    </w:p>
  </w:footnote>
  <w:footnote w:type="continuationSeparator" w:id="0">
    <w:p w14:paraId="1EEBAA26" w14:textId="77777777" w:rsidR="002A45DA" w:rsidRDefault="002A45DA" w:rsidP="002A45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4250F"/>
    <w:multiLevelType w:val="multilevel"/>
    <w:tmpl w:val="C8B8EB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036799"/>
    <w:multiLevelType w:val="multilevel"/>
    <w:tmpl w:val="4A40D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E310B8"/>
    <w:multiLevelType w:val="multilevel"/>
    <w:tmpl w:val="1FEAD4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2011AA"/>
    <w:multiLevelType w:val="hybridMultilevel"/>
    <w:tmpl w:val="BCB03C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BF4C74"/>
    <w:multiLevelType w:val="multilevel"/>
    <w:tmpl w:val="610EB7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C476B7"/>
    <w:multiLevelType w:val="multilevel"/>
    <w:tmpl w:val="18723C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4A7D41"/>
    <w:multiLevelType w:val="multilevel"/>
    <w:tmpl w:val="D39CA0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646D62"/>
    <w:multiLevelType w:val="multilevel"/>
    <w:tmpl w:val="3C8674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EB4A2D"/>
    <w:multiLevelType w:val="hybridMultilevel"/>
    <w:tmpl w:val="C60A07F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247C5D4E"/>
    <w:multiLevelType w:val="multilevel"/>
    <w:tmpl w:val="6A9A11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3D4FE1"/>
    <w:multiLevelType w:val="multilevel"/>
    <w:tmpl w:val="7FD6D2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832DF4"/>
    <w:multiLevelType w:val="multilevel"/>
    <w:tmpl w:val="688886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437E42"/>
    <w:multiLevelType w:val="multilevel"/>
    <w:tmpl w:val="EC3430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5B2797"/>
    <w:multiLevelType w:val="multilevel"/>
    <w:tmpl w:val="FB8CC6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AC1AC6"/>
    <w:multiLevelType w:val="multilevel"/>
    <w:tmpl w:val="8E583D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336274"/>
    <w:multiLevelType w:val="multilevel"/>
    <w:tmpl w:val="763E87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D65F4E"/>
    <w:multiLevelType w:val="multilevel"/>
    <w:tmpl w:val="E646B3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BC35F3"/>
    <w:multiLevelType w:val="multilevel"/>
    <w:tmpl w:val="EF82FB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DA3B03"/>
    <w:multiLevelType w:val="multilevel"/>
    <w:tmpl w:val="59E4F8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5179C6"/>
    <w:multiLevelType w:val="hybridMultilevel"/>
    <w:tmpl w:val="8B2EC7C0"/>
    <w:lvl w:ilvl="0" w:tplc="E32A4196">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AD1018"/>
    <w:multiLevelType w:val="multilevel"/>
    <w:tmpl w:val="4F56E5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1C01C0"/>
    <w:multiLevelType w:val="multilevel"/>
    <w:tmpl w:val="C1962DF8"/>
    <w:lvl w:ilvl="0">
      <w:numFmt w:val="bullet"/>
      <w:lvlText w:val=""/>
      <w:lvlJc w:val="left"/>
      <w:pPr>
        <w:ind w:left="720" w:hanging="360"/>
      </w:pPr>
      <w:rPr>
        <w:rFonts w:ascii="Wingdings" w:eastAsia="Calibri" w:hAnsi="Wingdings"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55E32706"/>
    <w:multiLevelType w:val="multilevel"/>
    <w:tmpl w:val="BC42D9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B17D53"/>
    <w:multiLevelType w:val="hybridMultilevel"/>
    <w:tmpl w:val="5E925AA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4" w15:restartNumberingAfterBreak="0">
    <w:nsid w:val="5C1F50BD"/>
    <w:multiLevelType w:val="multilevel"/>
    <w:tmpl w:val="31306D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E14E36"/>
    <w:multiLevelType w:val="multilevel"/>
    <w:tmpl w:val="6DA85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35628C"/>
    <w:multiLevelType w:val="multilevel"/>
    <w:tmpl w:val="CAACA9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ED6443"/>
    <w:multiLevelType w:val="multilevel"/>
    <w:tmpl w:val="31FE31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72578A"/>
    <w:multiLevelType w:val="multilevel"/>
    <w:tmpl w:val="0882DA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736B1B"/>
    <w:multiLevelType w:val="multilevel"/>
    <w:tmpl w:val="762849E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EF02BE"/>
    <w:multiLevelType w:val="multilevel"/>
    <w:tmpl w:val="E5626F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18318E"/>
    <w:multiLevelType w:val="multilevel"/>
    <w:tmpl w:val="BAE46A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0064E4"/>
    <w:multiLevelType w:val="hybridMultilevel"/>
    <w:tmpl w:val="9C32D6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957839186">
    <w:abstractNumId w:val="21"/>
  </w:num>
  <w:num w:numId="2" w16cid:durableId="1209757777">
    <w:abstractNumId w:val="27"/>
  </w:num>
  <w:num w:numId="3" w16cid:durableId="2017417687">
    <w:abstractNumId w:val="29"/>
  </w:num>
  <w:num w:numId="4" w16cid:durableId="644430258">
    <w:abstractNumId w:val="3"/>
  </w:num>
  <w:num w:numId="5" w16cid:durableId="202600881">
    <w:abstractNumId w:val="26"/>
  </w:num>
  <w:num w:numId="6" w16cid:durableId="1143742486">
    <w:abstractNumId w:val="4"/>
  </w:num>
  <w:num w:numId="7" w16cid:durableId="1785152088">
    <w:abstractNumId w:val="28"/>
  </w:num>
  <w:num w:numId="8" w16cid:durableId="457069071">
    <w:abstractNumId w:val="17"/>
  </w:num>
  <w:num w:numId="9" w16cid:durableId="627858663">
    <w:abstractNumId w:val="11"/>
  </w:num>
  <w:num w:numId="10" w16cid:durableId="923537865">
    <w:abstractNumId w:val="6"/>
  </w:num>
  <w:num w:numId="11" w16cid:durableId="1987589855">
    <w:abstractNumId w:val="10"/>
  </w:num>
  <w:num w:numId="12" w16cid:durableId="1883591060">
    <w:abstractNumId w:val="24"/>
  </w:num>
  <w:num w:numId="13" w16cid:durableId="418017776">
    <w:abstractNumId w:val="25"/>
  </w:num>
  <w:num w:numId="14" w16cid:durableId="592665290">
    <w:abstractNumId w:val="7"/>
  </w:num>
  <w:num w:numId="15" w16cid:durableId="790829769">
    <w:abstractNumId w:val="16"/>
  </w:num>
  <w:num w:numId="16" w16cid:durableId="1056855649">
    <w:abstractNumId w:val="0"/>
  </w:num>
  <w:num w:numId="17" w16cid:durableId="1354917015">
    <w:abstractNumId w:val="5"/>
  </w:num>
  <w:num w:numId="18" w16cid:durableId="1974601279">
    <w:abstractNumId w:val="18"/>
  </w:num>
  <w:num w:numId="19" w16cid:durableId="95909922">
    <w:abstractNumId w:val="2"/>
  </w:num>
  <w:num w:numId="20" w16cid:durableId="1050105220">
    <w:abstractNumId w:val="31"/>
  </w:num>
  <w:num w:numId="21" w16cid:durableId="1686786979">
    <w:abstractNumId w:val="22"/>
  </w:num>
  <w:num w:numId="22" w16cid:durableId="723140771">
    <w:abstractNumId w:val="12"/>
  </w:num>
  <w:num w:numId="23" w16cid:durableId="1154449334">
    <w:abstractNumId w:val="13"/>
  </w:num>
  <w:num w:numId="24" w16cid:durableId="982613633">
    <w:abstractNumId w:val="14"/>
  </w:num>
  <w:num w:numId="25" w16cid:durableId="1416710599">
    <w:abstractNumId w:val="23"/>
  </w:num>
  <w:num w:numId="26" w16cid:durableId="2126731435">
    <w:abstractNumId w:val="8"/>
  </w:num>
  <w:num w:numId="27" w16cid:durableId="406999690">
    <w:abstractNumId w:val="32"/>
  </w:num>
  <w:num w:numId="28" w16cid:durableId="1638680755">
    <w:abstractNumId w:val="9"/>
  </w:num>
  <w:num w:numId="29" w16cid:durableId="1591505943">
    <w:abstractNumId w:val="15"/>
  </w:num>
  <w:num w:numId="30" w16cid:durableId="812256992">
    <w:abstractNumId w:val="20"/>
  </w:num>
  <w:num w:numId="31" w16cid:durableId="1121612223">
    <w:abstractNumId w:val="30"/>
  </w:num>
  <w:num w:numId="32" w16cid:durableId="571544898">
    <w:abstractNumId w:val="1"/>
  </w:num>
  <w:num w:numId="33" w16cid:durableId="198607836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277"/>
    <w:rsid w:val="000960DC"/>
    <w:rsid w:val="00133E82"/>
    <w:rsid w:val="0017107E"/>
    <w:rsid w:val="001B3A72"/>
    <w:rsid w:val="001C002F"/>
    <w:rsid w:val="00207845"/>
    <w:rsid w:val="00244A16"/>
    <w:rsid w:val="002A45DA"/>
    <w:rsid w:val="003A7DAC"/>
    <w:rsid w:val="003D6CD4"/>
    <w:rsid w:val="004878A9"/>
    <w:rsid w:val="005A75EE"/>
    <w:rsid w:val="005D3E9A"/>
    <w:rsid w:val="006155CD"/>
    <w:rsid w:val="00667169"/>
    <w:rsid w:val="007D7F26"/>
    <w:rsid w:val="007F2EE6"/>
    <w:rsid w:val="00803C75"/>
    <w:rsid w:val="00874541"/>
    <w:rsid w:val="008B7F61"/>
    <w:rsid w:val="00922B24"/>
    <w:rsid w:val="00926E62"/>
    <w:rsid w:val="009A7701"/>
    <w:rsid w:val="009B1F6A"/>
    <w:rsid w:val="009D19A0"/>
    <w:rsid w:val="00A30278"/>
    <w:rsid w:val="00A50DBA"/>
    <w:rsid w:val="00A57E42"/>
    <w:rsid w:val="00BD0DC8"/>
    <w:rsid w:val="00BD6277"/>
    <w:rsid w:val="00D44450"/>
    <w:rsid w:val="00DC4A1F"/>
    <w:rsid w:val="00DD0C31"/>
    <w:rsid w:val="00E94713"/>
    <w:rsid w:val="00FE56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A651C"/>
  <w15:chartTrackingRefBased/>
  <w15:docId w15:val="{F24DE05C-C4D5-43DB-9F3B-33B287E07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6E62"/>
    <w:pPr>
      <w:suppressAutoHyphens/>
      <w:autoSpaceDN w:val="0"/>
      <w:spacing w:line="249" w:lineRule="auto"/>
    </w:pPr>
    <w:rPr>
      <w:rFonts w:ascii="Calibri" w:eastAsia="Calibri" w:hAnsi="Calibri" w:cs="Times New Roman"/>
      <w:kern w:val="3"/>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rsid w:val="00BD6277"/>
    <w:pPr>
      <w:ind w:left="720"/>
      <w:contextualSpacing/>
    </w:pPr>
  </w:style>
  <w:style w:type="paragraph" w:styleId="Kopfzeile">
    <w:name w:val="header"/>
    <w:basedOn w:val="Standard"/>
    <w:link w:val="KopfzeileZchn"/>
    <w:uiPriority w:val="99"/>
    <w:unhideWhenUsed/>
    <w:rsid w:val="002A45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45DA"/>
    <w:rPr>
      <w:rFonts w:ascii="Calibri" w:eastAsia="Calibri" w:hAnsi="Calibri" w:cs="Times New Roman"/>
      <w:kern w:val="3"/>
      <w14:ligatures w14:val="none"/>
    </w:rPr>
  </w:style>
  <w:style w:type="paragraph" w:styleId="Fuzeile">
    <w:name w:val="footer"/>
    <w:basedOn w:val="Standard"/>
    <w:link w:val="FuzeileZchn"/>
    <w:uiPriority w:val="99"/>
    <w:unhideWhenUsed/>
    <w:rsid w:val="002A45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45DA"/>
    <w:rPr>
      <w:rFonts w:ascii="Calibri" w:eastAsia="Calibri" w:hAnsi="Calibri" w:cs="Times New Roman"/>
      <w:kern w:val="3"/>
      <w14:ligatures w14:val="none"/>
    </w:rPr>
  </w:style>
  <w:style w:type="character" w:styleId="Kommentarzeichen">
    <w:name w:val="annotation reference"/>
    <w:basedOn w:val="Absatz-Standardschriftart"/>
    <w:uiPriority w:val="99"/>
    <w:semiHidden/>
    <w:unhideWhenUsed/>
    <w:rsid w:val="007D7F26"/>
    <w:rPr>
      <w:sz w:val="16"/>
      <w:szCs w:val="16"/>
    </w:rPr>
  </w:style>
  <w:style w:type="paragraph" w:styleId="Kommentartext">
    <w:name w:val="annotation text"/>
    <w:basedOn w:val="Standard"/>
    <w:link w:val="KommentartextZchn"/>
    <w:uiPriority w:val="99"/>
    <w:unhideWhenUsed/>
    <w:rsid w:val="007D7F26"/>
    <w:pPr>
      <w:suppressAutoHyphens w:val="0"/>
      <w:autoSpaceDN/>
      <w:spacing w:line="240" w:lineRule="auto"/>
    </w:pPr>
    <w:rPr>
      <w:rFonts w:eastAsia="Times New Roman"/>
      <w:kern w:val="0"/>
      <w:sz w:val="20"/>
      <w:szCs w:val="20"/>
      <w:lang w:eastAsia="de-DE"/>
    </w:rPr>
  </w:style>
  <w:style w:type="character" w:customStyle="1" w:styleId="KommentartextZchn">
    <w:name w:val="Kommentartext Zchn"/>
    <w:basedOn w:val="Absatz-Standardschriftart"/>
    <w:link w:val="Kommentartext"/>
    <w:uiPriority w:val="99"/>
    <w:rsid w:val="007D7F26"/>
    <w:rPr>
      <w:rFonts w:ascii="Calibri" w:eastAsia="Times New Roman" w:hAnsi="Calibri" w:cs="Times New Roman"/>
      <w:kern w:val="0"/>
      <w:sz w:val="20"/>
      <w:szCs w:val="20"/>
      <w:lang w:eastAsia="de-DE"/>
      <w14:ligatures w14:val="none"/>
    </w:rPr>
  </w:style>
  <w:style w:type="character" w:styleId="Platzhaltertext">
    <w:name w:val="Placeholder Text"/>
    <w:basedOn w:val="Absatz-Standardschriftart"/>
    <w:uiPriority w:val="99"/>
    <w:semiHidden/>
    <w:rsid w:val="007F2EE6"/>
    <w:rPr>
      <w:vanish w:val="0"/>
      <w:color w:val="666666"/>
    </w:rPr>
  </w:style>
  <w:style w:type="paragraph" w:styleId="berarbeitung">
    <w:name w:val="Revision"/>
    <w:hidden/>
    <w:uiPriority w:val="99"/>
    <w:semiHidden/>
    <w:rsid w:val="007F2EE6"/>
    <w:pPr>
      <w:spacing w:after="0" w:line="240" w:lineRule="auto"/>
    </w:pPr>
    <w:rPr>
      <w:rFonts w:ascii="Calibri" w:eastAsia="Calibri" w:hAnsi="Calibri" w:cs="Times New Roman"/>
      <w:kern w:val="3"/>
      <w14:ligatures w14:val="none"/>
    </w:rPr>
  </w:style>
  <w:style w:type="table" w:styleId="Tabellenraster">
    <w:name w:val="Table Grid"/>
    <w:basedOn w:val="NormaleTabelle"/>
    <w:uiPriority w:val="39"/>
    <w:rsid w:val="00133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26E6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6E62"/>
    <w:rPr>
      <w:rFonts w:ascii="Segoe UI" w:eastAsia="Calibri" w:hAnsi="Segoe UI" w:cs="Segoe UI"/>
      <w:kern w:val="3"/>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2001</Words>
  <Characters>12613</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Schlottbom</dc:creator>
  <cp:keywords/>
  <dc:description/>
  <cp:lastModifiedBy>Arwin Shooshtari</cp:lastModifiedBy>
  <cp:revision>2</cp:revision>
  <dcterms:created xsi:type="dcterms:W3CDTF">2024-10-25T09:11:00Z</dcterms:created>
  <dcterms:modified xsi:type="dcterms:W3CDTF">2024-10-25T09:11:00Z</dcterms:modified>
</cp:coreProperties>
</file>